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44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2124"/>
      </w:tblGrid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Default="005476E7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B266C7">
              <w:rPr>
                <w:b/>
                <w:bCs/>
                <w:sz w:val="24"/>
                <w:szCs w:val="24"/>
              </w:rPr>
              <w:t>АВГУСТ</w:t>
            </w:r>
            <w:r w:rsidR="00721673">
              <w:rPr>
                <w:b/>
                <w:bCs/>
                <w:sz w:val="24"/>
                <w:szCs w:val="24"/>
              </w:rPr>
              <w:t xml:space="preserve"> 2017 года</w:t>
            </w:r>
          </w:p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Территориальная избирательная комиссия Чердынского муниципального района</w:t>
            </w:r>
          </w:p>
        </w:tc>
      </w:tr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Pr="00736331" w:rsidRDefault="00721673" w:rsidP="00721673">
            <w:pPr>
              <w:rPr>
                <w:sz w:val="24"/>
                <w:szCs w:val="24"/>
              </w:rPr>
            </w:pPr>
          </w:p>
        </w:tc>
      </w:tr>
      <w:tr w:rsidR="00721673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21673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21673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FB691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 w:rsidR="006B0BB2">
              <w:rPr>
                <w:sz w:val="24"/>
                <w:szCs w:val="24"/>
              </w:rPr>
              <w:t>О графике работы ТИК</w:t>
            </w:r>
            <w:r w:rsidR="00A14105">
              <w:rPr>
                <w:sz w:val="24"/>
                <w:szCs w:val="24"/>
              </w:rPr>
              <w:t xml:space="preserve">, </w:t>
            </w:r>
            <w:r w:rsidR="004A740E">
              <w:rPr>
                <w:sz w:val="24"/>
                <w:szCs w:val="24"/>
              </w:rPr>
              <w:t>Об утверждении формы и текста бюллетеня для голосования, числа бюллетеней, а также порядка осуществления контроля за изготовлением бюллетеней; О распределении избирательных бюллетеней.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A14105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721673" w:rsidRPr="00736331" w:rsidTr="00764030">
        <w:trPr>
          <w:trHeight w:val="615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21673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3637D" w:rsidP="00C3637D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Участие в заседании Совета глав муниципальных образований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4A740E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августа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FC5C7F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заседании рабочей группы при администрации района, созданной по подготовке и проведению выборов 10 сентября 2017 года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C5C7F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совместно с администрацией района обследования избирательных участков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графику администрации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III. Осуществление мероприятий по взаимодействию с политическими партиями (указать какими)</w:t>
            </w:r>
          </w:p>
        </w:tc>
      </w:tr>
      <w:tr w:rsidR="00C3637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4A740E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</w:t>
            </w:r>
            <w:r w:rsidR="00C3637D">
              <w:rPr>
                <w:sz w:val="24"/>
                <w:szCs w:val="24"/>
              </w:rPr>
              <w:t xml:space="preserve">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406932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932" w:rsidRDefault="004A740E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461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>V. Осуществление мероприятий по взаимодействию с общественными организациями (указать какими)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lastRenderedPageBreak/>
              <w:t xml:space="preserve">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на школьных площадках и летних лагерях в образовательных учреждениях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681748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48" w:rsidRDefault="00681748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1748" w:rsidRDefault="00681748" w:rsidP="00834A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</w:t>
            </w:r>
            <w:r w:rsidR="00834A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членов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1748" w:rsidRDefault="004A740E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bookmarkStart w:id="0" w:name="_GoBack"/>
            <w:bookmarkEnd w:id="0"/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1748" w:rsidRDefault="00681748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</w:t>
            </w:r>
          </w:p>
        </w:tc>
      </w:tr>
      <w:tr w:rsidR="00A14105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 Председатель МИК</w:t>
            </w:r>
          </w:p>
        </w:tc>
      </w:tr>
      <w:tr w:rsidR="00A14105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14105" w:rsidRPr="00B07D82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B07D82" w:rsidTr="0076403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272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14105" w:rsidRPr="00736331" w:rsidTr="0076403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5F2882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отчетности в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21673" w:rsidRPr="00736331" w:rsidRDefault="00721673" w:rsidP="00721673">
      <w:pPr>
        <w:rPr>
          <w:sz w:val="24"/>
          <w:szCs w:val="24"/>
        </w:rPr>
      </w:pPr>
    </w:p>
    <w:p w:rsidR="00721673" w:rsidRPr="00736331" w:rsidRDefault="00721673" w:rsidP="00721673"/>
    <w:p w:rsidR="007D1D29" w:rsidRDefault="007D1D29"/>
    <w:sectPr w:rsidR="007D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924"/>
    <w:rsid w:val="001E1D27"/>
    <w:rsid w:val="001E6D3F"/>
    <w:rsid w:val="001E7BE1"/>
    <w:rsid w:val="001F2526"/>
    <w:rsid w:val="001F29A9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55442"/>
    <w:rsid w:val="0025719C"/>
    <w:rsid w:val="00261D2E"/>
    <w:rsid w:val="00263535"/>
    <w:rsid w:val="00265C90"/>
    <w:rsid w:val="0026755B"/>
    <w:rsid w:val="00267C6D"/>
    <w:rsid w:val="00276460"/>
    <w:rsid w:val="00282E17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5667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6A19"/>
    <w:rsid w:val="005049B0"/>
    <w:rsid w:val="0051181E"/>
    <w:rsid w:val="00511D74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100"/>
    <w:rsid w:val="005B3C78"/>
    <w:rsid w:val="005B4328"/>
    <w:rsid w:val="005B4587"/>
    <w:rsid w:val="005B7060"/>
    <w:rsid w:val="005C1053"/>
    <w:rsid w:val="005C10D6"/>
    <w:rsid w:val="005C1C63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EA5"/>
    <w:rsid w:val="007F4484"/>
    <w:rsid w:val="007F4FC7"/>
    <w:rsid w:val="007F6334"/>
    <w:rsid w:val="0080204F"/>
    <w:rsid w:val="00802676"/>
    <w:rsid w:val="008047AD"/>
    <w:rsid w:val="00811A80"/>
    <w:rsid w:val="0081270B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4AAF"/>
    <w:rsid w:val="00AD574B"/>
    <w:rsid w:val="00AD5C64"/>
    <w:rsid w:val="00AE537C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8EA"/>
    <w:rsid w:val="00C87795"/>
    <w:rsid w:val="00C9219C"/>
    <w:rsid w:val="00C9322D"/>
    <w:rsid w:val="00C95524"/>
    <w:rsid w:val="00CA26C4"/>
    <w:rsid w:val="00CA7CE4"/>
    <w:rsid w:val="00CB3933"/>
    <w:rsid w:val="00CB522A"/>
    <w:rsid w:val="00CC7E3D"/>
    <w:rsid w:val="00CC7F53"/>
    <w:rsid w:val="00CD2E25"/>
    <w:rsid w:val="00CD5661"/>
    <w:rsid w:val="00CD570D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E68"/>
    <w:rsid w:val="00DB1FCC"/>
    <w:rsid w:val="00DC676A"/>
    <w:rsid w:val="00DD010A"/>
    <w:rsid w:val="00DD5361"/>
    <w:rsid w:val="00DD5632"/>
    <w:rsid w:val="00DE27D2"/>
    <w:rsid w:val="00DE50E9"/>
    <w:rsid w:val="00DE6BCC"/>
    <w:rsid w:val="00DE6FDA"/>
    <w:rsid w:val="00DF309D"/>
    <w:rsid w:val="00DF559C"/>
    <w:rsid w:val="00DF638C"/>
    <w:rsid w:val="00DF71C6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4945"/>
    <w:rsid w:val="00EA0A5E"/>
    <w:rsid w:val="00EA0F80"/>
    <w:rsid w:val="00EA3436"/>
    <w:rsid w:val="00EA5F8E"/>
    <w:rsid w:val="00EA66DC"/>
    <w:rsid w:val="00EB0EFA"/>
    <w:rsid w:val="00EB33D2"/>
    <w:rsid w:val="00EB47DF"/>
    <w:rsid w:val="00EB6B03"/>
    <w:rsid w:val="00EC0410"/>
    <w:rsid w:val="00EC1E21"/>
    <w:rsid w:val="00ED6ADA"/>
    <w:rsid w:val="00EE20D5"/>
    <w:rsid w:val="00EE2A89"/>
    <w:rsid w:val="00EE2EF8"/>
    <w:rsid w:val="00EF1769"/>
    <w:rsid w:val="00EF70AE"/>
    <w:rsid w:val="00F04033"/>
    <w:rsid w:val="00F06BBE"/>
    <w:rsid w:val="00F14819"/>
    <w:rsid w:val="00F15EFD"/>
    <w:rsid w:val="00F16679"/>
    <w:rsid w:val="00F171A2"/>
    <w:rsid w:val="00F21403"/>
    <w:rsid w:val="00F2219D"/>
    <w:rsid w:val="00F3302A"/>
    <w:rsid w:val="00F41347"/>
    <w:rsid w:val="00F41364"/>
    <w:rsid w:val="00F41659"/>
    <w:rsid w:val="00F41F4D"/>
    <w:rsid w:val="00F51D62"/>
    <w:rsid w:val="00F56B74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89373"/>
  <w15:chartTrackingRefBased/>
  <w15:docId w15:val="{5C2B6FF6-E140-4C00-8ACC-F4BC34A5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6</cp:revision>
  <cp:lastPrinted>2017-04-03T05:20:00Z</cp:lastPrinted>
  <dcterms:created xsi:type="dcterms:W3CDTF">2017-07-30T09:54:00Z</dcterms:created>
  <dcterms:modified xsi:type="dcterms:W3CDTF">2017-08-01T09:18:00Z</dcterms:modified>
</cp:coreProperties>
</file>