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060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  <w:gridCol w:w="3620"/>
        <w:gridCol w:w="3620"/>
        <w:gridCol w:w="3620"/>
      </w:tblGrid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 xml:space="preserve">ОЛНЕНИИ ПЛАНА РАБОТЫ ЗА </w:t>
            </w:r>
            <w:r w:rsidR="009863F2">
              <w:rPr>
                <w:b/>
                <w:bCs/>
                <w:szCs w:val="28"/>
              </w:rPr>
              <w:t>ЯНВАРЬ</w:t>
            </w:r>
          </w:p>
          <w:p w:rsidR="00825CD2" w:rsidRPr="005635BC" w:rsidRDefault="00AA7ABE" w:rsidP="0077689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776899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825CD2"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D530EB" w:rsidRDefault="000B15C9" w:rsidP="008773B2">
            <w:pPr>
              <w:rPr>
                <w:szCs w:val="28"/>
              </w:rPr>
            </w:pPr>
            <w:r>
              <w:rPr>
                <w:szCs w:val="28"/>
              </w:rPr>
              <w:t>О предложении кандидатур для зачисления в резерв составов участковых комиссий</w:t>
            </w:r>
            <w:r w:rsidR="00D6725A">
              <w:rPr>
                <w:szCs w:val="28"/>
              </w:rPr>
              <w:t>;</w:t>
            </w:r>
          </w:p>
          <w:p w:rsidR="00C9708B" w:rsidRPr="005635BC" w:rsidRDefault="009863F2" w:rsidP="008773B2">
            <w:pPr>
              <w:rPr>
                <w:szCs w:val="28"/>
              </w:rPr>
            </w:pPr>
            <w:r w:rsidRPr="009863F2">
              <w:rPr>
                <w:szCs w:val="28"/>
              </w:rPr>
              <w:t>Об образовании группы для контроля за использованием ГАС «Выборы», фрагмента ГАС «Выборы», комплекса средств автоматизации</w:t>
            </w:r>
            <w:r>
              <w:rPr>
                <w:szCs w:val="28"/>
              </w:rPr>
              <w:t xml:space="preserve"> и др.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99" w:rsidRPr="005635BC" w:rsidRDefault="009863F2" w:rsidP="00C9708B">
            <w:pPr>
              <w:rPr>
                <w:szCs w:val="28"/>
              </w:rPr>
            </w:pPr>
            <w:r>
              <w:rPr>
                <w:szCs w:val="28"/>
              </w:rPr>
              <w:t>08, 29 января</w:t>
            </w:r>
            <w:r w:rsidR="00C9708B"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92045A" w:rsidP="00727B40">
            <w:pPr>
              <w:rPr>
                <w:szCs w:val="28"/>
              </w:rPr>
            </w:pPr>
            <w:r>
              <w:rPr>
                <w:szCs w:val="28"/>
              </w:rPr>
              <w:t>Реш</w:t>
            </w:r>
            <w:r w:rsidR="00D6725A">
              <w:rPr>
                <w:szCs w:val="28"/>
              </w:rPr>
              <w:t>ения приняты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9059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rPr>
                <w:szCs w:val="28"/>
              </w:rPr>
            </w:pPr>
            <w:r>
              <w:rPr>
                <w:szCs w:val="28"/>
              </w:rPr>
              <w:t xml:space="preserve">Встреча с </w:t>
            </w:r>
            <w:r w:rsidR="006B44FB">
              <w:rPr>
                <w:szCs w:val="28"/>
              </w:rPr>
              <w:t xml:space="preserve"> сотрудниками </w:t>
            </w:r>
            <w:proofErr w:type="spellStart"/>
            <w:r w:rsidR="006B44FB">
              <w:rPr>
                <w:szCs w:val="28"/>
              </w:rPr>
              <w:t>Минсоцразвит</w:t>
            </w:r>
            <w:r>
              <w:rPr>
                <w:szCs w:val="28"/>
              </w:rPr>
              <w:t>ия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Договорились о совместной работе сотрудников социальных служб с членами участковых избирательных комиссий в период подготовки и проведения выборов Президента РФ</w:t>
            </w:r>
          </w:p>
        </w:tc>
      </w:tr>
      <w:tr w:rsidR="00D9059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rPr>
                <w:szCs w:val="28"/>
              </w:rPr>
            </w:pPr>
            <w:r>
              <w:rPr>
                <w:szCs w:val="28"/>
              </w:rPr>
              <w:t xml:space="preserve">Обучение членов участковых избирательных комиссий </w:t>
            </w:r>
            <w:proofErr w:type="spellStart"/>
            <w:r>
              <w:rPr>
                <w:szCs w:val="28"/>
              </w:rPr>
              <w:t>Керчевского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Усть-Урольского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Бондюжского</w:t>
            </w:r>
            <w:proofErr w:type="spellEnd"/>
            <w:r>
              <w:rPr>
                <w:szCs w:val="28"/>
              </w:rPr>
              <w:t xml:space="preserve">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19,26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Обучено 52 члена комиссии</w:t>
            </w:r>
          </w:p>
        </w:tc>
      </w:tr>
      <w:tr w:rsidR="00D9059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rPr>
                <w:szCs w:val="28"/>
              </w:rPr>
            </w:pPr>
            <w:r>
              <w:rPr>
                <w:szCs w:val="28"/>
              </w:rPr>
              <w:t>Совещание с руководителями учреждений района, в помещениях которых размещаются избирательные участки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Руководством района, председателем комиссии поставлены основные цели и задачи при подготовке выборов Президента РФ</w:t>
            </w:r>
          </w:p>
        </w:tc>
      </w:tr>
      <w:tr w:rsidR="00D9059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rPr>
                <w:szCs w:val="28"/>
              </w:rPr>
            </w:pPr>
            <w:r>
              <w:rPr>
                <w:szCs w:val="28"/>
              </w:rPr>
              <w:t>Заседание рабочей группы по организации подготовки и проведения выборов Президента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6B44FB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Определили основные цели и задачи   при подготовке и проведению выборов Президента РФ</w:t>
            </w:r>
            <w:bookmarkStart w:id="0" w:name="_GoBack"/>
            <w:bookmarkEnd w:id="0"/>
            <w:r w:rsidR="00D90592">
              <w:rPr>
                <w:szCs w:val="28"/>
              </w:rPr>
              <w:t xml:space="preserve"> </w:t>
            </w:r>
          </w:p>
        </w:tc>
      </w:tr>
      <w:tr w:rsidR="00D9059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90592" w:rsidRPr="005635BC" w:rsidTr="009B7F8D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B27F1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pPr>
              <w:rPr>
                <w:rFonts w:ascii="Times New Roman" w:eastAsia="Times New Roman" w:hAnsi="Times New Roman"/>
              </w:rPr>
            </w:pPr>
            <w:r>
              <w:t>Рабочая встреча с координатором ЛДПР в Чердынском районе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26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Зачисление в резерв составов участковых избирательных комиссий</w:t>
            </w:r>
          </w:p>
        </w:tc>
      </w:tr>
      <w:tr w:rsidR="00D90592" w:rsidRPr="005635BC" w:rsidTr="00B20BC6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  <w:tc>
          <w:tcPr>
            <w:tcW w:w="3620" w:type="dxa"/>
          </w:tcPr>
          <w:p w:rsidR="00D90592" w:rsidRPr="005635BC" w:rsidRDefault="00D90592" w:rsidP="00D90592">
            <w:pPr>
              <w:spacing w:after="160" w:line="259" w:lineRule="auto"/>
            </w:pPr>
          </w:p>
        </w:tc>
        <w:tc>
          <w:tcPr>
            <w:tcW w:w="3620" w:type="dxa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</w:p>
        </w:tc>
      </w:tr>
      <w:tr w:rsidR="00D90592" w:rsidRPr="005635BC" w:rsidTr="007607BF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C46FE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руководителем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F00D60" w:rsidRDefault="00D90592" w:rsidP="00D905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Председатель комиссии довела до руководителя Порядок голосования  избирателей по месту нахождения</w:t>
            </w:r>
          </w:p>
        </w:tc>
      </w:tr>
      <w:tr w:rsidR="00D9059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9059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736331" w:rsidRDefault="00D90592" w:rsidP="00D90592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9059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B532E7" w:rsidRDefault="00D90592" w:rsidP="00D90592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B532E7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B532E7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B532E7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B27F1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pPr>
              <w:rPr>
                <w:rFonts w:ascii="Times New Roman" w:eastAsia="Times New Roman" w:hAnsi="Times New Roman"/>
              </w:rPr>
            </w:pPr>
            <w:r>
              <w:t>Об образовании избирательных участков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26.01.2018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Газета «Северная звезда»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Конкурс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26.01.2018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r>
              <w:t>Газета «Северная звезда»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BA5401" w:rsidRDefault="00D90592" w:rsidP="00D9059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B27F1" w:rsidRDefault="00D90592" w:rsidP="00D90592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B27F1" w:rsidRDefault="00D90592" w:rsidP="00D90592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9059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736331" w:rsidRDefault="00D90592" w:rsidP="00D90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0592" w:rsidRPr="005635BC" w:rsidRDefault="00D90592" w:rsidP="00D90592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D663C"/>
    <w:rsid w:val="00122687"/>
    <w:rsid w:val="00170276"/>
    <w:rsid w:val="00190A80"/>
    <w:rsid w:val="001967B1"/>
    <w:rsid w:val="00197952"/>
    <w:rsid w:val="001A04B3"/>
    <w:rsid w:val="001F4363"/>
    <w:rsid w:val="00206E92"/>
    <w:rsid w:val="0024125D"/>
    <w:rsid w:val="00314125"/>
    <w:rsid w:val="00326804"/>
    <w:rsid w:val="00332854"/>
    <w:rsid w:val="00341295"/>
    <w:rsid w:val="003422C3"/>
    <w:rsid w:val="003737C5"/>
    <w:rsid w:val="003877D7"/>
    <w:rsid w:val="00396FD5"/>
    <w:rsid w:val="003B5B29"/>
    <w:rsid w:val="003C0949"/>
    <w:rsid w:val="003C1414"/>
    <w:rsid w:val="003E24E4"/>
    <w:rsid w:val="003F355A"/>
    <w:rsid w:val="00421628"/>
    <w:rsid w:val="00427D49"/>
    <w:rsid w:val="0043063C"/>
    <w:rsid w:val="00436B2D"/>
    <w:rsid w:val="004E16F2"/>
    <w:rsid w:val="004F182F"/>
    <w:rsid w:val="004F20DB"/>
    <w:rsid w:val="0051308B"/>
    <w:rsid w:val="00567F94"/>
    <w:rsid w:val="00595528"/>
    <w:rsid w:val="005B27F1"/>
    <w:rsid w:val="005C46FE"/>
    <w:rsid w:val="005F14D3"/>
    <w:rsid w:val="00691746"/>
    <w:rsid w:val="006A3A2A"/>
    <w:rsid w:val="006B44FB"/>
    <w:rsid w:val="006F273F"/>
    <w:rsid w:val="00727B40"/>
    <w:rsid w:val="00731E01"/>
    <w:rsid w:val="007406B9"/>
    <w:rsid w:val="00754155"/>
    <w:rsid w:val="00776899"/>
    <w:rsid w:val="0079114B"/>
    <w:rsid w:val="007A3F3C"/>
    <w:rsid w:val="007B051D"/>
    <w:rsid w:val="007D5031"/>
    <w:rsid w:val="007D70FC"/>
    <w:rsid w:val="007D7863"/>
    <w:rsid w:val="008033FF"/>
    <w:rsid w:val="00805B42"/>
    <w:rsid w:val="00823C13"/>
    <w:rsid w:val="00825CD2"/>
    <w:rsid w:val="00871D8E"/>
    <w:rsid w:val="008773B2"/>
    <w:rsid w:val="0089311E"/>
    <w:rsid w:val="008A6331"/>
    <w:rsid w:val="008C6081"/>
    <w:rsid w:val="008D3B19"/>
    <w:rsid w:val="0092045A"/>
    <w:rsid w:val="009356BC"/>
    <w:rsid w:val="009863F2"/>
    <w:rsid w:val="00996830"/>
    <w:rsid w:val="009B3E3A"/>
    <w:rsid w:val="009D6F85"/>
    <w:rsid w:val="00A1184C"/>
    <w:rsid w:val="00A14A89"/>
    <w:rsid w:val="00A221CF"/>
    <w:rsid w:val="00A34E3B"/>
    <w:rsid w:val="00AA7ABE"/>
    <w:rsid w:val="00AB2B70"/>
    <w:rsid w:val="00AD168C"/>
    <w:rsid w:val="00AF0D97"/>
    <w:rsid w:val="00AF195D"/>
    <w:rsid w:val="00B20BC6"/>
    <w:rsid w:val="00B24B2A"/>
    <w:rsid w:val="00B532E7"/>
    <w:rsid w:val="00B65F6A"/>
    <w:rsid w:val="00B67AB0"/>
    <w:rsid w:val="00B7518E"/>
    <w:rsid w:val="00BA5401"/>
    <w:rsid w:val="00BC724A"/>
    <w:rsid w:val="00C67248"/>
    <w:rsid w:val="00C9708B"/>
    <w:rsid w:val="00CA66F3"/>
    <w:rsid w:val="00CC2BDF"/>
    <w:rsid w:val="00CC438E"/>
    <w:rsid w:val="00D530EB"/>
    <w:rsid w:val="00D6725A"/>
    <w:rsid w:val="00D73D67"/>
    <w:rsid w:val="00D90592"/>
    <w:rsid w:val="00DE1F93"/>
    <w:rsid w:val="00DE5D8C"/>
    <w:rsid w:val="00DF7D45"/>
    <w:rsid w:val="00EB64C3"/>
    <w:rsid w:val="00ED6F2B"/>
    <w:rsid w:val="00ED7D68"/>
    <w:rsid w:val="00ED7E98"/>
    <w:rsid w:val="00F00D60"/>
    <w:rsid w:val="00F13D08"/>
    <w:rsid w:val="00F26798"/>
    <w:rsid w:val="00FC37F0"/>
    <w:rsid w:val="00FE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7D20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0E8E7-6636-4336-A732-E479CF526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2017-12-01T05:58:00Z</cp:lastPrinted>
  <dcterms:created xsi:type="dcterms:W3CDTF">2018-02-04T11:55:00Z</dcterms:created>
  <dcterms:modified xsi:type="dcterms:W3CDTF">2018-02-04T12:01:00Z</dcterms:modified>
</cp:coreProperties>
</file>