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35505D" w:rsidP="00DD3C0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ИЮНЬ</w:t>
            </w:r>
            <w:bookmarkStart w:id="0" w:name="_GoBack"/>
            <w:bookmarkEnd w:id="0"/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0528A2">
              <w:rPr>
                <w:b/>
                <w:bCs/>
                <w:sz w:val="24"/>
                <w:szCs w:val="24"/>
              </w:rPr>
              <w:t xml:space="preserve"> 2021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746999">
              <w:rPr>
                <w:b/>
                <w:bCs/>
                <w:sz w:val="24"/>
                <w:szCs w:val="24"/>
              </w:rPr>
              <w:t>городского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1D50E3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F2CBC">
              <w:rPr>
                <w:sz w:val="24"/>
                <w:szCs w:val="24"/>
              </w:rPr>
              <w:t>Участие в совещаниях при главе администрации Чердынского городского округа, руководителе аппарата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3F2CBC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1D50E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3F2CBC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  <w:r w:rsidR="001D50E3"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уроков на избирательную тематику в школах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5505D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1832"/>
    <w:rsid w:val="003E6486"/>
    <w:rsid w:val="003E72A5"/>
    <w:rsid w:val="003F068A"/>
    <w:rsid w:val="003F2CBC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3C03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448BE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E793E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4BBCA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3C4F3-9B01-4FB7-A3F2-A81C65A4D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2019-04-30T06:57:00Z</cp:lastPrinted>
  <dcterms:created xsi:type="dcterms:W3CDTF">2021-05-31T09:13:00Z</dcterms:created>
  <dcterms:modified xsi:type="dcterms:W3CDTF">2021-05-31T09:13:00Z</dcterms:modified>
</cp:coreProperties>
</file>