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474" w:type="dxa"/>
        <w:tblInd w:w="91" w:type="dxa"/>
        <w:tblLook w:val="04A0" w:firstRow="1" w:lastRow="0" w:firstColumn="1" w:lastColumn="0" w:noHBand="0" w:noVBand="1"/>
      </w:tblPr>
      <w:tblGrid>
        <w:gridCol w:w="560"/>
        <w:gridCol w:w="2471"/>
        <w:gridCol w:w="1706"/>
        <w:gridCol w:w="3737"/>
      </w:tblGrid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C24815">
              <w:rPr>
                <w:rFonts w:ascii="Times New Roman" w:hAnsi="Times New Roman"/>
                <w:b/>
                <w:bCs/>
                <w:sz w:val="20"/>
              </w:rPr>
              <w:t>ОЛНЕНИИ ПЛАНА РАБОТЫ ЗА ДЕКАБРЬ</w:t>
            </w:r>
          </w:p>
        </w:tc>
      </w:tr>
      <w:tr w:rsidR="00DA2305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8D78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56B" w:rsidRDefault="0011656B" w:rsidP="00C44D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плане работы территориальной избирательной комиссии Чердынского городского округа по развитию правовой и электоральной культуре участников избирательного процесса на 2025 год.</w:t>
            </w:r>
          </w:p>
          <w:p w:rsidR="00C44D0A" w:rsidRDefault="00C44D0A" w:rsidP="00C44D0A">
            <w:pPr>
              <w:spacing w:line="240" w:lineRule="auto"/>
              <w:rPr>
                <w:rFonts w:ascii="Times New Roman" w:hAnsi="Times New Roman"/>
                <w:szCs w:val="28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Ч</w:t>
            </w:r>
            <w:r>
              <w:rPr>
                <w:rFonts w:ascii="Times New Roman" w:hAnsi="Times New Roman"/>
                <w:sz w:val="24"/>
                <w:szCs w:val="24"/>
              </w:rPr>
              <w:t>ердынск</w:t>
            </w:r>
            <w:r w:rsidR="0011656B">
              <w:rPr>
                <w:rFonts w:ascii="Times New Roman" w:hAnsi="Times New Roman"/>
                <w:sz w:val="24"/>
                <w:szCs w:val="24"/>
              </w:rPr>
              <w:t>ого городского округа за декабрь</w:t>
            </w:r>
            <w:r>
              <w:rPr>
                <w:rFonts w:ascii="Times New Roman" w:hAnsi="Times New Roman"/>
                <w:szCs w:val="28"/>
              </w:rPr>
              <w:t>;</w:t>
            </w:r>
          </w:p>
          <w:p w:rsidR="00732145" w:rsidRDefault="00C44D0A" w:rsidP="00C44D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4968">
              <w:rPr>
                <w:rFonts w:ascii="Times New Roman" w:hAnsi="Times New Roman"/>
                <w:sz w:val="24"/>
                <w:szCs w:val="24"/>
              </w:rPr>
              <w:t xml:space="preserve">О плане работы территориальной избирательной комиссии Чердынского городского округа на </w:t>
            </w:r>
            <w:r w:rsidR="0011656B"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="00A81A8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1656B" w:rsidRPr="00C44D0A" w:rsidRDefault="0011656B" w:rsidP="00C44D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формировании Молодежной избирательной комиссии Чердынского муниципального округа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DD5" w:rsidRDefault="0011656B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26.12</w:t>
            </w:r>
            <w:r w:rsidR="00341750">
              <w:rPr>
                <w:rFonts w:ascii="Times New Roman" w:hAnsi="Times New Roman"/>
                <w:szCs w:val="28"/>
              </w:rPr>
              <w:t>.2024</w:t>
            </w: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C44D0A" w:rsidRDefault="00C44D0A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796DD5" w:rsidRDefault="00796DD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5E2DC3">
        <w:trPr>
          <w:trHeight w:val="615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5D4F8C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0737E" w:rsidRPr="007A7134" w:rsidTr="005D4F8C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341750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11656B" w:rsidP="00C44D0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Установление </w:t>
            </w:r>
            <w:r w:rsidR="00A726C8">
              <w:rPr>
                <w:rFonts w:ascii="Times New Roman" w:hAnsi="Times New Roman"/>
                <w:szCs w:val="28"/>
              </w:rPr>
              <w:t xml:space="preserve"> численности избирателей, участников референдума зарегистрированных на территории Чердынского городского округа на 01.01.2025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C44D0A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A726C8">
              <w:rPr>
                <w:rFonts w:ascii="Times New Roman" w:hAnsi="Times New Roman"/>
                <w:szCs w:val="28"/>
              </w:rPr>
              <w:t>25.12</w:t>
            </w:r>
            <w:r w:rsidR="00A81A8B">
              <w:rPr>
                <w:rFonts w:ascii="Times New Roman" w:hAnsi="Times New Roman"/>
                <w:szCs w:val="28"/>
              </w:rPr>
              <w:t>.2024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37E" w:rsidRDefault="00B52B55" w:rsidP="00C44D0A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Численность установлена</w:t>
            </w:r>
            <w:r w:rsidR="00796DD5">
              <w:rPr>
                <w:rFonts w:ascii="Times New Roman" w:hAnsi="Times New Roman"/>
                <w:szCs w:val="28"/>
              </w:rPr>
              <w:t xml:space="preserve"> </w:t>
            </w:r>
            <w:r w:rsidR="009B5EFB">
              <w:rPr>
                <w:rFonts w:ascii="Times New Roman" w:hAnsi="Times New Roman"/>
                <w:szCs w:val="28"/>
              </w:rPr>
              <w:t xml:space="preserve"> </w:t>
            </w:r>
            <w:r w:rsidR="00C44D0A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A726C8" w:rsidRPr="007A7134" w:rsidTr="005D4F8C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6C8" w:rsidRDefault="00A726C8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6C8" w:rsidRDefault="00A726C8" w:rsidP="00C44D0A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Внесение изменений в постановление</w:t>
            </w:r>
            <w:r w:rsidR="00B52B55">
              <w:rPr>
                <w:rFonts w:ascii="Times New Roman" w:hAnsi="Times New Roman"/>
                <w:szCs w:val="28"/>
              </w:rPr>
              <w:t xml:space="preserve"> «Об образовании избирательных участков, участков референдума на территории Чердынского городского округа».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6C8" w:rsidRDefault="00B52B55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26.12.2024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6C8" w:rsidRDefault="00B52B55" w:rsidP="00C44D0A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Внесены изменения.</w:t>
            </w:r>
          </w:p>
        </w:tc>
      </w:tr>
      <w:tr w:rsidR="00DA2305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AB251F" w:rsidRPr="007A7134" w:rsidTr="005E2DC3">
        <w:trPr>
          <w:trHeight w:val="461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D4F8C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1A8B" w:rsidRPr="007A7134" w:rsidRDefault="00D72309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D72309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D72309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E2DC3">
        <w:trPr>
          <w:trHeight w:val="510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5D4F8C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5E2DC3">
        <w:trPr>
          <w:trHeight w:val="810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E429E1" w:rsidP="00AE5DF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E429E1" w:rsidP="005D4F8C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5D4F8C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Default="005D4F8C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29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420220" w:rsidRDefault="005D4F8C" w:rsidP="00AE5D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E5DF4" w:rsidRPr="007A7134" w:rsidTr="005E2DC3">
        <w:trPr>
          <w:trHeight w:val="272"/>
        </w:trPr>
        <w:tc>
          <w:tcPr>
            <w:tcW w:w="8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E5DF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E5DF4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5DF4" w:rsidRPr="007A7134" w:rsidRDefault="00AE5DF4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AE5DF4" w:rsidP="00AE5DF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5DF4" w:rsidRPr="007A7134" w:rsidRDefault="0070737E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 наполнялся</w:t>
            </w:r>
          </w:p>
        </w:tc>
      </w:tr>
      <w:tr w:rsidR="00A81A8B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1A8B" w:rsidRPr="007A7134" w:rsidRDefault="00A81A8B" w:rsidP="00AE5DF4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A8B" w:rsidRPr="007A7134" w:rsidRDefault="00B52B55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Вручение сертиф</w:t>
            </w:r>
            <w:r w:rsidR="00B26026">
              <w:rPr>
                <w:rFonts w:ascii="Times New Roman" w:hAnsi="Times New Roman"/>
                <w:sz w:val="24"/>
                <w:szCs w:val="24"/>
              </w:rPr>
              <w:t>икатов участникам Регионального этапа олимпиады «</w:t>
            </w:r>
            <w:proofErr w:type="spellStart"/>
            <w:r w:rsidR="00B26026">
              <w:rPr>
                <w:rFonts w:ascii="Times New Roman" w:hAnsi="Times New Roman"/>
                <w:sz w:val="24"/>
                <w:szCs w:val="24"/>
              </w:rPr>
              <w:t>Софиум</w:t>
            </w:r>
            <w:proofErr w:type="spellEnd"/>
            <w:r w:rsidR="00B2602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A8B" w:rsidRPr="007A7134" w:rsidRDefault="00B26026" w:rsidP="00AE5D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декабрь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A8B" w:rsidRDefault="00B26026" w:rsidP="00AE5D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Сертификаты участникам вручены</w:t>
            </w:r>
          </w:p>
        </w:tc>
      </w:tr>
      <w:tr w:rsidR="00B26026" w:rsidRPr="007A7134" w:rsidTr="005D4F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026" w:rsidRDefault="00B26026" w:rsidP="00B2602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026" w:rsidRPr="00B26026" w:rsidRDefault="00B26026" w:rsidP="00B26026">
            <w:pPr>
              <w:rPr>
                <w:rFonts w:ascii="Times New Roman" w:hAnsi="Times New Roman"/>
                <w:sz w:val="24"/>
                <w:szCs w:val="24"/>
              </w:rPr>
            </w:pPr>
            <w:r w:rsidRPr="00B26026">
              <w:rPr>
                <w:rFonts w:ascii="Times New Roman" w:hAnsi="Times New Roman"/>
                <w:sz w:val="24"/>
                <w:szCs w:val="24"/>
              </w:rPr>
              <w:t xml:space="preserve"> Интеллектуальная игра «Территория права»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026" w:rsidRPr="00B26026" w:rsidRDefault="00B26026" w:rsidP="00B260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B26026">
              <w:rPr>
                <w:rFonts w:ascii="Times New Roman" w:hAnsi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6026" w:rsidRPr="00B26026" w:rsidRDefault="00B26026" w:rsidP="00B260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игре приняло пять</w:t>
            </w:r>
            <w:r w:rsidRPr="00B26026">
              <w:rPr>
                <w:rFonts w:ascii="Times New Roman" w:hAnsi="Times New Roman"/>
                <w:sz w:val="24"/>
                <w:szCs w:val="24"/>
              </w:rPr>
              <w:t xml:space="preserve"> команд, учащихся общеобразовательных школ округа</w:t>
            </w:r>
          </w:p>
        </w:tc>
      </w:tr>
      <w:tr w:rsidR="009634B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Default="009634B4" w:rsidP="00B260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6026">
              <w:rPr>
                <w:rFonts w:ascii="Times New Roman" w:hAnsi="Times New Roman"/>
                <w:sz w:val="24"/>
                <w:szCs w:val="24"/>
              </w:rPr>
              <w:t>В работе избирком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6026">
              <w:rPr>
                <w:rFonts w:ascii="Times New Roman" w:hAnsi="Times New Roman"/>
                <w:sz w:val="24"/>
                <w:szCs w:val="24"/>
              </w:rPr>
              <w:t>06.12</w:t>
            </w:r>
            <w:r w:rsidR="00A45C00">
              <w:rPr>
                <w:rFonts w:ascii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5C00"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B26026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026" w:rsidRDefault="00B26026" w:rsidP="00963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026" w:rsidRDefault="00B26026" w:rsidP="00B260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«Территория права»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026" w:rsidRDefault="00B26026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20.12.2024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026" w:rsidRDefault="00B26026" w:rsidP="009634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  <w:bookmarkStart w:id="0" w:name="_GoBack"/>
            <w:bookmarkEnd w:id="0"/>
          </w:p>
        </w:tc>
      </w:tr>
      <w:tr w:rsidR="009634B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34B4" w:rsidRPr="007A7134" w:rsidTr="005E2DC3">
        <w:trPr>
          <w:trHeight w:val="255"/>
        </w:trPr>
        <w:tc>
          <w:tcPr>
            <w:tcW w:w="84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634B4" w:rsidRPr="007A7134" w:rsidTr="005D4F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634B4" w:rsidRPr="007A7134" w:rsidRDefault="009634B4" w:rsidP="00963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634B4" w:rsidRPr="007A7134" w:rsidRDefault="009634B4" w:rsidP="009634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0036F"/>
    <w:rsid w:val="00012476"/>
    <w:rsid w:val="00015211"/>
    <w:rsid w:val="00026E24"/>
    <w:rsid w:val="000343D0"/>
    <w:rsid w:val="0004284B"/>
    <w:rsid w:val="000663CC"/>
    <w:rsid w:val="000A1818"/>
    <w:rsid w:val="000B15C9"/>
    <w:rsid w:val="000B636C"/>
    <w:rsid w:val="000D663C"/>
    <w:rsid w:val="000E0D73"/>
    <w:rsid w:val="0011656B"/>
    <w:rsid w:val="00122687"/>
    <w:rsid w:val="00132FE4"/>
    <w:rsid w:val="001363BD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E7639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90CF6"/>
    <w:rsid w:val="002C3510"/>
    <w:rsid w:val="002F0816"/>
    <w:rsid w:val="00314125"/>
    <w:rsid w:val="00326804"/>
    <w:rsid w:val="00332854"/>
    <w:rsid w:val="00341295"/>
    <w:rsid w:val="00341750"/>
    <w:rsid w:val="003422C3"/>
    <w:rsid w:val="00345C8D"/>
    <w:rsid w:val="00356593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0970"/>
    <w:rsid w:val="003F2911"/>
    <w:rsid w:val="003F355A"/>
    <w:rsid w:val="00400A49"/>
    <w:rsid w:val="00420220"/>
    <w:rsid w:val="00421628"/>
    <w:rsid w:val="004218D4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D4F8C"/>
    <w:rsid w:val="005E2DC3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0737E"/>
    <w:rsid w:val="00723ACB"/>
    <w:rsid w:val="00726216"/>
    <w:rsid w:val="00727AC2"/>
    <w:rsid w:val="00727B40"/>
    <w:rsid w:val="00731E01"/>
    <w:rsid w:val="00732145"/>
    <w:rsid w:val="007406B9"/>
    <w:rsid w:val="00754155"/>
    <w:rsid w:val="00757151"/>
    <w:rsid w:val="00776899"/>
    <w:rsid w:val="0079114B"/>
    <w:rsid w:val="00791E88"/>
    <w:rsid w:val="00796DD5"/>
    <w:rsid w:val="007A291B"/>
    <w:rsid w:val="007A3F3C"/>
    <w:rsid w:val="007A7134"/>
    <w:rsid w:val="007B051D"/>
    <w:rsid w:val="007B78C3"/>
    <w:rsid w:val="007C28F8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45DE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178"/>
    <w:rsid w:val="008E6A44"/>
    <w:rsid w:val="008F3964"/>
    <w:rsid w:val="009116B7"/>
    <w:rsid w:val="0092045A"/>
    <w:rsid w:val="009356BC"/>
    <w:rsid w:val="0095571D"/>
    <w:rsid w:val="009634B4"/>
    <w:rsid w:val="00966B6E"/>
    <w:rsid w:val="009863F2"/>
    <w:rsid w:val="00995112"/>
    <w:rsid w:val="00996830"/>
    <w:rsid w:val="009A2B91"/>
    <w:rsid w:val="009B3E3A"/>
    <w:rsid w:val="009B5EFB"/>
    <w:rsid w:val="009D6272"/>
    <w:rsid w:val="009D6F85"/>
    <w:rsid w:val="00A1184C"/>
    <w:rsid w:val="00A14A89"/>
    <w:rsid w:val="00A221CF"/>
    <w:rsid w:val="00A341CB"/>
    <w:rsid w:val="00A34E3B"/>
    <w:rsid w:val="00A43CCC"/>
    <w:rsid w:val="00A45C00"/>
    <w:rsid w:val="00A56AED"/>
    <w:rsid w:val="00A71E1B"/>
    <w:rsid w:val="00A726C8"/>
    <w:rsid w:val="00A75848"/>
    <w:rsid w:val="00A81A8B"/>
    <w:rsid w:val="00AA6159"/>
    <w:rsid w:val="00AA7ABE"/>
    <w:rsid w:val="00AB251F"/>
    <w:rsid w:val="00AB2B70"/>
    <w:rsid w:val="00AB3D7B"/>
    <w:rsid w:val="00AD168C"/>
    <w:rsid w:val="00AD3355"/>
    <w:rsid w:val="00AE5DF4"/>
    <w:rsid w:val="00AF0D97"/>
    <w:rsid w:val="00AF195D"/>
    <w:rsid w:val="00B20BC6"/>
    <w:rsid w:val="00B24B2A"/>
    <w:rsid w:val="00B26026"/>
    <w:rsid w:val="00B360F0"/>
    <w:rsid w:val="00B52B55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24815"/>
    <w:rsid w:val="00C44D0A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2309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429E1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71440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796DD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796DD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39723-0B95-477D-93F9-40FA8EE38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4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6</cp:revision>
  <cp:lastPrinted>2024-04-03T11:13:00Z</cp:lastPrinted>
  <dcterms:created xsi:type="dcterms:W3CDTF">2024-12-26T09:33:00Z</dcterms:created>
  <dcterms:modified xsi:type="dcterms:W3CDTF">2024-12-27T07:08:00Z</dcterms:modified>
</cp:coreProperties>
</file>