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F67E39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ИЮНЬ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E66981">
              <w:rPr>
                <w:b/>
                <w:bCs/>
                <w:sz w:val="24"/>
                <w:szCs w:val="24"/>
              </w:rPr>
              <w:t xml:space="preserve"> 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0857B0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F67E3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F67E39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F67E3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0857B0" w:rsidP="00F6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  <w:r w:rsidR="00F67E39">
              <w:rPr>
                <w:sz w:val="24"/>
                <w:szCs w:val="24"/>
              </w:rPr>
              <w:t xml:space="preserve"> </w:t>
            </w:r>
          </w:p>
        </w:tc>
      </w:tr>
      <w:tr w:rsidR="006825E4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857B0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C3637D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участковой избирательной коми</w:t>
            </w:r>
            <w:r w:rsidR="00F67E39">
              <w:rPr>
                <w:sz w:val="24"/>
                <w:szCs w:val="24"/>
              </w:rPr>
              <w:t>ссии избирательного участка 4213, 4216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F6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7E39">
              <w:rPr>
                <w:sz w:val="24"/>
                <w:szCs w:val="24"/>
              </w:rPr>
              <w:t>04 июня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0857B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часы в режиме ВКС с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месяц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D33C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F67E39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участковых избирательных коми</w:t>
            </w:r>
            <w:r w:rsidR="00F67E39">
              <w:rPr>
                <w:sz w:val="24"/>
                <w:szCs w:val="24"/>
              </w:rPr>
              <w:t>ссий избирательных участков 4201, 4202, 4203, 4204, 4214, 4223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F67E39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июня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F67E39" w:rsidRPr="00C31CEE" w:rsidTr="005D33C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E39" w:rsidRDefault="00F67E39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67E39" w:rsidRDefault="00F67E39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</w:t>
            </w:r>
            <w:r>
              <w:rPr>
                <w:sz w:val="24"/>
                <w:szCs w:val="24"/>
              </w:rPr>
              <w:t>участковой избирательной</w:t>
            </w:r>
            <w:r>
              <w:rPr>
                <w:sz w:val="24"/>
                <w:szCs w:val="24"/>
              </w:rPr>
              <w:t xml:space="preserve"> коми</w:t>
            </w:r>
            <w:r>
              <w:rPr>
                <w:sz w:val="24"/>
                <w:szCs w:val="24"/>
              </w:rPr>
              <w:t>ссии</w:t>
            </w:r>
            <w:r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збирательного участка</w:t>
            </w:r>
            <w:r w:rsidR="004F578F">
              <w:rPr>
                <w:sz w:val="24"/>
                <w:szCs w:val="24"/>
              </w:rPr>
              <w:t xml:space="preserve"> 4225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67E39" w:rsidRDefault="004F578F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F67E39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67E39" w:rsidRDefault="00F67E39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</w:t>
            </w:r>
          </w:p>
        </w:tc>
      </w:tr>
      <w:tr w:rsidR="00F67E39" w:rsidRPr="00C31CEE" w:rsidTr="00D16B84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E39" w:rsidRDefault="00F67E39" w:rsidP="00F6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67E39" w:rsidRDefault="004F578F" w:rsidP="00F67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участковой избирательной комиссии избирательного участка</w:t>
            </w:r>
            <w:r>
              <w:rPr>
                <w:sz w:val="24"/>
                <w:szCs w:val="24"/>
              </w:rPr>
              <w:t xml:space="preserve"> 4218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67E39" w:rsidRDefault="004F578F" w:rsidP="00F6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июня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7E39" w:rsidRDefault="00F67E39" w:rsidP="00F67E39">
            <w:r w:rsidRPr="007042D5">
              <w:rPr>
                <w:sz w:val="24"/>
                <w:szCs w:val="24"/>
              </w:rPr>
              <w:t>Бессонова Т.Е</w:t>
            </w:r>
          </w:p>
        </w:tc>
      </w:tr>
      <w:tr w:rsidR="00934F6E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4F578F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578F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67E39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3F1A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2025-06-02T06:59:00Z</dcterms:created>
  <dcterms:modified xsi:type="dcterms:W3CDTF">2025-06-02T06:59:00Z</dcterms:modified>
</cp:coreProperties>
</file>