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5F5E" w:rsidRPr="00697FD5" w:rsidRDefault="00E850B0" w:rsidP="00170D09">
      <w:pPr>
        <w:pStyle w:val="a6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ge">
                  <wp:posOffset>2352675</wp:posOffset>
                </wp:positionV>
                <wp:extent cx="3002915" cy="1076325"/>
                <wp:effectExtent l="0" t="0" r="6985" b="9525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2915" cy="1076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B0589" w:rsidRDefault="00E850B0" w:rsidP="009C457D">
                            <w:pPr>
                              <w:suppressAutoHyphens/>
                              <w:ind w:right="-108"/>
                              <w:jc w:val="both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1763D9">
                              <w:rPr>
                                <w:b/>
                                <w:bCs/>
                                <w:szCs w:val="28"/>
                              </w:rPr>
                              <w:t>О досрочном прекращении</w:t>
                            </w:r>
                          </w:p>
                          <w:p w:rsidR="000B0589" w:rsidRDefault="00E850B0" w:rsidP="009C457D">
                            <w:pPr>
                              <w:suppressAutoHyphens/>
                              <w:ind w:right="-108"/>
                              <w:jc w:val="both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1763D9">
                              <w:rPr>
                                <w:b/>
                                <w:bCs/>
                                <w:szCs w:val="28"/>
                              </w:rPr>
                              <w:t>полномочий члена участковой</w:t>
                            </w:r>
                          </w:p>
                          <w:p w:rsidR="000B0589" w:rsidRDefault="00E850B0" w:rsidP="009C457D">
                            <w:pPr>
                              <w:suppressAutoHyphens/>
                              <w:ind w:right="-108"/>
                              <w:jc w:val="both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1763D9">
                              <w:rPr>
                                <w:b/>
                                <w:bCs/>
                                <w:szCs w:val="28"/>
                              </w:rPr>
                              <w:t>избирательной комиссии</w:t>
                            </w:r>
                          </w:p>
                          <w:p w:rsidR="00E850B0" w:rsidRPr="001763D9" w:rsidRDefault="000B0589" w:rsidP="00C27DF3">
                            <w:pPr>
                              <w:suppressAutoHyphens/>
                              <w:ind w:right="204"/>
                              <w:jc w:val="both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избирательного</w:t>
                            </w:r>
                            <w:r w:rsidR="00E850B0" w:rsidRPr="001763D9">
                              <w:rPr>
                                <w:b/>
                                <w:bCs/>
                                <w:szCs w:val="28"/>
                              </w:rPr>
                              <w:t xml:space="preserve"> участка № 42</w:t>
                            </w:r>
                            <w:r w:rsidR="00EB0FA0">
                              <w:rPr>
                                <w:b/>
                                <w:bCs/>
                                <w:szCs w:val="28"/>
                              </w:rPr>
                              <w:t>01</w:t>
                            </w:r>
                            <w:bookmarkStart w:id="0" w:name="_GoBack"/>
                            <w:bookmarkEnd w:id="0"/>
                            <w:r w:rsidR="00E850B0">
                              <w:rPr>
                                <w:b/>
                                <w:bCs/>
                                <w:szCs w:val="28"/>
                              </w:rPr>
                              <w:t xml:space="preserve"> с</w:t>
                            </w:r>
                            <w:r w:rsidR="00E850B0" w:rsidRPr="001763D9">
                              <w:rPr>
                                <w:b/>
                                <w:bCs/>
                                <w:szCs w:val="28"/>
                              </w:rPr>
                              <w:t xml:space="preserve"> правом решающего голоса</w:t>
                            </w:r>
                          </w:p>
                          <w:p w:rsidR="00A354F7" w:rsidRPr="00A354F7" w:rsidRDefault="00A354F7" w:rsidP="000B0589">
                            <w:pPr>
                              <w:pStyle w:val="a4"/>
                              <w:suppressAutoHyphens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0;margin-top:185.25pt;width:236.45pt;height:84.7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" filled="f" stroked="f">
                <v:textbox inset="0,0,0,0">
                  <w:txbxContent>
                    <w:p w:rsidR="000B0589" w:rsidRDefault="00E850B0" w:rsidP="009C457D">
                      <w:pPr>
                        <w:suppressAutoHyphens/>
                        <w:ind w:right="-108"/>
                        <w:jc w:val="both"/>
                        <w:rPr>
                          <w:b/>
                          <w:bCs/>
                          <w:szCs w:val="28"/>
                        </w:rPr>
                      </w:pPr>
                      <w:r w:rsidRPr="001763D9">
                        <w:rPr>
                          <w:b/>
                          <w:bCs/>
                          <w:szCs w:val="28"/>
                        </w:rPr>
                        <w:t>О досрочном прекращении</w:t>
                      </w:r>
                    </w:p>
                    <w:p w:rsidR="000B0589" w:rsidRDefault="00E850B0" w:rsidP="009C457D">
                      <w:pPr>
                        <w:suppressAutoHyphens/>
                        <w:ind w:right="-108"/>
                        <w:jc w:val="both"/>
                        <w:rPr>
                          <w:b/>
                          <w:bCs/>
                          <w:szCs w:val="28"/>
                        </w:rPr>
                      </w:pPr>
                      <w:r w:rsidRPr="001763D9">
                        <w:rPr>
                          <w:b/>
                          <w:bCs/>
                          <w:szCs w:val="28"/>
                        </w:rPr>
                        <w:t>полномочий члена участковой</w:t>
                      </w:r>
                    </w:p>
                    <w:p w:rsidR="000B0589" w:rsidRDefault="00E850B0" w:rsidP="009C457D">
                      <w:pPr>
                        <w:suppressAutoHyphens/>
                        <w:ind w:right="-108"/>
                        <w:jc w:val="both"/>
                        <w:rPr>
                          <w:b/>
                          <w:bCs/>
                          <w:szCs w:val="28"/>
                        </w:rPr>
                      </w:pPr>
                      <w:r w:rsidRPr="001763D9">
                        <w:rPr>
                          <w:b/>
                          <w:bCs/>
                          <w:szCs w:val="28"/>
                        </w:rPr>
                        <w:t>избирательной комиссии</w:t>
                      </w:r>
                    </w:p>
                    <w:p w:rsidR="00E850B0" w:rsidRPr="001763D9" w:rsidRDefault="000B0589" w:rsidP="00C27DF3">
                      <w:pPr>
                        <w:suppressAutoHyphens/>
                        <w:ind w:right="204"/>
                        <w:jc w:val="both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избирательного</w:t>
                      </w:r>
                      <w:r w:rsidR="00E850B0" w:rsidRPr="001763D9">
                        <w:rPr>
                          <w:b/>
                          <w:bCs/>
                          <w:szCs w:val="28"/>
                        </w:rPr>
                        <w:t xml:space="preserve"> участка № 42</w:t>
                      </w:r>
                      <w:r w:rsidR="00EB0FA0">
                        <w:rPr>
                          <w:b/>
                          <w:bCs/>
                          <w:szCs w:val="28"/>
                        </w:rPr>
                        <w:t>01</w:t>
                      </w:r>
                      <w:bookmarkStart w:id="1" w:name="_GoBack"/>
                      <w:bookmarkEnd w:id="1"/>
                      <w:r w:rsidR="00E850B0">
                        <w:rPr>
                          <w:b/>
                          <w:bCs/>
                          <w:szCs w:val="28"/>
                        </w:rPr>
                        <w:t xml:space="preserve"> с</w:t>
                      </w:r>
                      <w:r w:rsidR="00E850B0" w:rsidRPr="001763D9">
                        <w:rPr>
                          <w:b/>
                          <w:bCs/>
                          <w:szCs w:val="28"/>
                        </w:rPr>
                        <w:t xml:space="preserve"> правом решающего голоса</w:t>
                      </w:r>
                    </w:p>
                    <w:p w:rsidR="00A354F7" w:rsidRPr="00A354F7" w:rsidRDefault="00A354F7" w:rsidP="000B0589">
                      <w:pPr>
                        <w:pStyle w:val="a4"/>
                        <w:suppressAutoHyphens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EB0FA0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9C457D"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.03</w:t>
                            </w:r>
                            <w:r w:rsidR="00A11CBA">
                              <w:rPr>
                                <w:sz w:val="24"/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    <v:textbox inset="0,0,0,0">
                  <w:txbxContent>
                    <w:p w:rsidR="00975170" w:rsidRPr="00512D15" w:rsidRDefault="00EB0FA0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</w:t>
                      </w:r>
                      <w:r w:rsidR="009C457D">
                        <w:rPr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sz w:val="24"/>
                          <w:szCs w:val="24"/>
                        </w:rPr>
                        <w:t>.03</w:t>
                      </w:r>
                      <w:r w:rsidR="00A11CBA">
                        <w:rPr>
                          <w:sz w:val="24"/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A11CBA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8</w:t>
                            </w:r>
                            <w:r w:rsidR="009C457D">
                              <w:rPr>
                                <w:sz w:val="24"/>
                                <w:szCs w:val="24"/>
                              </w:rPr>
                              <w:t>3/01</w:t>
                            </w:r>
                            <w:r w:rsidR="00E850B0"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    <v:textbox inset="0,0,0,0">
                  <w:txbxContent>
                    <w:p w:rsidR="00975170" w:rsidRPr="00512D15" w:rsidRDefault="00A11CBA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8</w:t>
                      </w:r>
                      <w:r w:rsidR="009C457D">
                        <w:rPr>
                          <w:sz w:val="24"/>
                          <w:szCs w:val="24"/>
                        </w:rPr>
                        <w:t>3/01</w:t>
                      </w:r>
                      <w:bookmarkStart w:id="1" w:name="_GoBack"/>
                      <w:bookmarkEnd w:id="1"/>
                      <w:r w:rsidR="00E850B0"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p w:rsidR="000D75F1" w:rsidRDefault="000D75F1" w:rsidP="00E850B0">
      <w:pPr>
        <w:pStyle w:val="a7"/>
        <w:spacing w:line="360" w:lineRule="auto"/>
        <w:ind w:firstLine="0"/>
      </w:pPr>
    </w:p>
    <w:p w:rsidR="000B0589" w:rsidRDefault="000B0589" w:rsidP="00E850B0">
      <w:pPr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E850B0" w:rsidRDefault="00E850B0" w:rsidP="000B0589">
      <w:pPr>
        <w:suppressAutoHyphens/>
        <w:autoSpaceDE w:val="0"/>
        <w:autoSpaceDN w:val="0"/>
        <w:adjustRightInd w:val="0"/>
        <w:ind w:firstLine="567"/>
        <w:jc w:val="both"/>
        <w:rPr>
          <w:rFonts w:cs="Calibri"/>
          <w:szCs w:val="28"/>
        </w:rPr>
      </w:pPr>
      <w:r>
        <w:rPr>
          <w:szCs w:val="28"/>
        </w:rPr>
        <w:t>Рассмотрев заявление члена</w:t>
      </w:r>
      <w:r w:rsidRPr="00E31040">
        <w:rPr>
          <w:szCs w:val="28"/>
        </w:rPr>
        <w:t xml:space="preserve"> участков</w:t>
      </w:r>
      <w:r>
        <w:rPr>
          <w:szCs w:val="28"/>
        </w:rPr>
        <w:t>ой избирательной комисс</w:t>
      </w:r>
      <w:r w:rsidR="00EB0FA0">
        <w:rPr>
          <w:szCs w:val="28"/>
        </w:rPr>
        <w:t>ии избирательного участка № 4201</w:t>
      </w:r>
      <w:r>
        <w:rPr>
          <w:szCs w:val="28"/>
        </w:rPr>
        <w:t xml:space="preserve"> </w:t>
      </w:r>
      <w:r w:rsidR="00C502A0">
        <w:rPr>
          <w:szCs w:val="28"/>
        </w:rPr>
        <w:t>Поповой Екатерины Георгиевны</w:t>
      </w:r>
      <w:r>
        <w:rPr>
          <w:szCs w:val="28"/>
        </w:rPr>
        <w:t>, предложенную</w:t>
      </w:r>
      <w:r w:rsidR="009F60C1">
        <w:rPr>
          <w:szCs w:val="28"/>
        </w:rPr>
        <w:t xml:space="preserve"> в состав комиссии</w:t>
      </w:r>
      <w:r>
        <w:rPr>
          <w:szCs w:val="28"/>
        </w:rPr>
        <w:t xml:space="preserve"> </w:t>
      </w:r>
      <w:r w:rsidR="00C502A0">
        <w:rPr>
          <w:szCs w:val="28"/>
        </w:rPr>
        <w:t>Региональным</w:t>
      </w:r>
      <w:r w:rsidR="00C502A0" w:rsidRPr="00C502A0">
        <w:rPr>
          <w:szCs w:val="28"/>
        </w:rPr>
        <w:t xml:space="preserve"> отделение</w:t>
      </w:r>
      <w:r w:rsidR="00C502A0">
        <w:rPr>
          <w:szCs w:val="28"/>
        </w:rPr>
        <w:t>м</w:t>
      </w:r>
      <w:r w:rsidR="00C502A0" w:rsidRPr="00C502A0">
        <w:rPr>
          <w:szCs w:val="28"/>
        </w:rPr>
        <w:t xml:space="preserve"> Социалистической политической партии </w:t>
      </w:r>
      <w:r w:rsidR="00C502A0" w:rsidRPr="00C502A0">
        <w:rPr>
          <w:b/>
          <w:szCs w:val="28"/>
        </w:rPr>
        <w:t>«СПРАВЕДЛИВАЯ РОССИЯ-ПАТРИОТЫ-ЗА ПРАВДУ»</w:t>
      </w:r>
      <w:r w:rsidR="00C502A0" w:rsidRPr="00C502A0">
        <w:rPr>
          <w:szCs w:val="28"/>
        </w:rPr>
        <w:t xml:space="preserve"> в Пермском крае</w:t>
      </w:r>
      <w:r w:rsidR="00506618">
        <w:rPr>
          <w:szCs w:val="28"/>
        </w:rPr>
        <w:t>,</w:t>
      </w:r>
      <w:r w:rsidR="00506618">
        <w:rPr>
          <w:rFonts w:cs="Calibri"/>
          <w:szCs w:val="28"/>
        </w:rPr>
        <w:t xml:space="preserve"> </w:t>
      </w:r>
      <w:r w:rsidR="000B0589">
        <w:rPr>
          <w:rFonts w:cs="Calibri"/>
          <w:szCs w:val="28"/>
        </w:rPr>
        <w:t>руководствуясь</w:t>
      </w:r>
      <w:r>
        <w:rPr>
          <w:rFonts w:cs="Calibri"/>
          <w:szCs w:val="28"/>
        </w:rPr>
        <w:t xml:space="preserve"> </w:t>
      </w:r>
      <w:proofErr w:type="spellStart"/>
      <w:r>
        <w:rPr>
          <w:rFonts w:cs="Calibri"/>
          <w:szCs w:val="28"/>
        </w:rPr>
        <w:t>п.п</w:t>
      </w:r>
      <w:proofErr w:type="spellEnd"/>
      <w:r>
        <w:rPr>
          <w:rFonts w:cs="Calibri"/>
          <w:szCs w:val="28"/>
        </w:rPr>
        <w:t>. «а» п. 6</w:t>
      </w:r>
      <w:r w:rsidRPr="00E31040">
        <w:rPr>
          <w:rFonts w:cs="Calibri"/>
          <w:szCs w:val="28"/>
        </w:rPr>
        <w:t xml:space="preserve"> ст. 29 Федерального закона от 12.06.2002 N 67-ФЗ "Об основных гарантиях избирательных прав и права на участие в референдуме граждан Российской Федерации"</w:t>
      </w:r>
      <w:r>
        <w:rPr>
          <w:rFonts w:cs="Calibri"/>
          <w:szCs w:val="28"/>
        </w:rPr>
        <w:t>,</w:t>
      </w:r>
    </w:p>
    <w:p w:rsidR="00E850B0" w:rsidRDefault="00E850B0" w:rsidP="009C457D">
      <w:pPr>
        <w:suppressAutoHyphens/>
        <w:autoSpaceDE w:val="0"/>
        <w:autoSpaceDN w:val="0"/>
        <w:adjustRightInd w:val="0"/>
        <w:jc w:val="both"/>
        <w:rPr>
          <w:rFonts w:cs="Calibri"/>
          <w:szCs w:val="28"/>
        </w:rPr>
      </w:pPr>
    </w:p>
    <w:p w:rsidR="00E850B0" w:rsidRPr="00E850B0" w:rsidRDefault="00E850B0" w:rsidP="00E850B0">
      <w:pPr>
        <w:autoSpaceDE w:val="0"/>
        <w:autoSpaceDN w:val="0"/>
        <w:adjustRightInd w:val="0"/>
        <w:ind w:firstLine="567"/>
        <w:jc w:val="center"/>
        <w:rPr>
          <w:rFonts w:cs="Calibri"/>
          <w:szCs w:val="28"/>
        </w:rPr>
      </w:pPr>
      <w:r>
        <w:rPr>
          <w:szCs w:val="28"/>
        </w:rPr>
        <w:t xml:space="preserve">Комиссия р е </w:t>
      </w:r>
      <w:proofErr w:type="gramStart"/>
      <w:r>
        <w:rPr>
          <w:szCs w:val="28"/>
        </w:rPr>
        <w:t>ш</w:t>
      </w:r>
      <w:proofErr w:type="gramEnd"/>
      <w:r>
        <w:rPr>
          <w:szCs w:val="28"/>
        </w:rPr>
        <w:t xml:space="preserve"> а е т</w:t>
      </w:r>
      <w:r w:rsidRPr="00A06EB8">
        <w:rPr>
          <w:szCs w:val="28"/>
        </w:rPr>
        <w:t>:</w:t>
      </w:r>
    </w:p>
    <w:p w:rsidR="00E850B0" w:rsidRPr="00A42582" w:rsidRDefault="00E850B0" w:rsidP="00E850B0">
      <w:pPr>
        <w:autoSpaceDE w:val="0"/>
        <w:autoSpaceDN w:val="0"/>
        <w:adjustRightInd w:val="0"/>
        <w:jc w:val="both"/>
        <w:rPr>
          <w:szCs w:val="28"/>
        </w:rPr>
      </w:pPr>
    </w:p>
    <w:p w:rsidR="000B0589" w:rsidRPr="000B0589" w:rsidRDefault="00E850B0" w:rsidP="00002E2C">
      <w:pPr>
        <w:numPr>
          <w:ilvl w:val="0"/>
          <w:numId w:val="1"/>
        </w:numPr>
        <w:tabs>
          <w:tab w:val="clear" w:pos="720"/>
          <w:tab w:val="num" w:pos="0"/>
        </w:tabs>
        <w:suppressAutoHyphens/>
        <w:autoSpaceDE w:val="0"/>
        <w:autoSpaceDN w:val="0"/>
        <w:adjustRightInd w:val="0"/>
        <w:spacing w:line="360" w:lineRule="exact"/>
        <w:ind w:left="0" w:firstLine="0"/>
        <w:jc w:val="both"/>
        <w:rPr>
          <w:szCs w:val="28"/>
        </w:rPr>
      </w:pPr>
      <w:r w:rsidRPr="000B0589">
        <w:rPr>
          <w:szCs w:val="28"/>
        </w:rPr>
        <w:t xml:space="preserve"> Прекратить полномочия члена участковой избирательной комисс</w:t>
      </w:r>
      <w:r w:rsidR="009C457D">
        <w:rPr>
          <w:szCs w:val="28"/>
        </w:rPr>
        <w:t>ии избирательного участка № 4201</w:t>
      </w:r>
      <w:r w:rsidRPr="000B0589">
        <w:rPr>
          <w:szCs w:val="28"/>
        </w:rPr>
        <w:t xml:space="preserve"> с правом решающего голоса </w:t>
      </w:r>
      <w:r w:rsidR="009C457D">
        <w:rPr>
          <w:szCs w:val="28"/>
        </w:rPr>
        <w:t>Поповой Екатерины Георгиевны, предложенную в состав комиссии Региональным</w:t>
      </w:r>
      <w:r w:rsidR="009C457D" w:rsidRPr="00C502A0">
        <w:rPr>
          <w:szCs w:val="28"/>
        </w:rPr>
        <w:t xml:space="preserve"> отделение</w:t>
      </w:r>
      <w:r w:rsidR="009C457D">
        <w:rPr>
          <w:szCs w:val="28"/>
        </w:rPr>
        <w:t>м</w:t>
      </w:r>
      <w:r w:rsidR="009C457D" w:rsidRPr="00C502A0">
        <w:rPr>
          <w:szCs w:val="28"/>
        </w:rPr>
        <w:t xml:space="preserve"> Социалистической политической партии </w:t>
      </w:r>
      <w:r w:rsidR="009C457D" w:rsidRPr="00C502A0">
        <w:rPr>
          <w:b/>
          <w:szCs w:val="28"/>
        </w:rPr>
        <w:t>«СПРАВЕДЛИВАЯ РОССИЯ-ПАТРИОТЫ-ЗА ПРАВДУ»</w:t>
      </w:r>
      <w:r w:rsidR="009C457D" w:rsidRPr="00C502A0">
        <w:rPr>
          <w:szCs w:val="28"/>
        </w:rPr>
        <w:t xml:space="preserve"> в Пермском крае</w:t>
      </w:r>
      <w:r w:rsidR="000B0589">
        <w:rPr>
          <w:b/>
          <w:szCs w:val="28"/>
        </w:rPr>
        <w:t>.</w:t>
      </w:r>
    </w:p>
    <w:p w:rsidR="00E850B0" w:rsidRPr="000B0589" w:rsidRDefault="00E850B0" w:rsidP="00002E2C">
      <w:pPr>
        <w:numPr>
          <w:ilvl w:val="0"/>
          <w:numId w:val="1"/>
        </w:numPr>
        <w:tabs>
          <w:tab w:val="clear" w:pos="720"/>
          <w:tab w:val="num" w:pos="0"/>
        </w:tabs>
        <w:suppressAutoHyphens/>
        <w:autoSpaceDE w:val="0"/>
        <w:autoSpaceDN w:val="0"/>
        <w:adjustRightInd w:val="0"/>
        <w:spacing w:line="360" w:lineRule="exact"/>
        <w:ind w:left="0" w:firstLine="0"/>
        <w:jc w:val="both"/>
        <w:rPr>
          <w:szCs w:val="28"/>
        </w:rPr>
      </w:pPr>
      <w:r w:rsidRPr="000B0589">
        <w:rPr>
          <w:szCs w:val="28"/>
        </w:rPr>
        <w:t>Направить копию настоящего решения в участковую избирательную комисс</w:t>
      </w:r>
      <w:r w:rsidR="009C457D">
        <w:rPr>
          <w:szCs w:val="28"/>
        </w:rPr>
        <w:t>ию избирательного участка № 4201</w:t>
      </w:r>
      <w:r w:rsidRPr="000B0589">
        <w:rPr>
          <w:szCs w:val="28"/>
        </w:rPr>
        <w:t>.</w:t>
      </w:r>
    </w:p>
    <w:p w:rsidR="00E850B0" w:rsidRDefault="000B0589" w:rsidP="00E850B0">
      <w:pPr>
        <w:pStyle w:val="ConsPlusNormal"/>
        <w:widowControl/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850B0" w:rsidRPr="00370A74">
        <w:rPr>
          <w:rFonts w:ascii="Times New Roman" w:hAnsi="Times New Roman" w:cs="Times New Roman"/>
          <w:sz w:val="28"/>
          <w:szCs w:val="28"/>
        </w:rPr>
        <w:t>Разместить настоящее решение на сайте территориальной избирательной комиссии</w:t>
      </w:r>
      <w:r w:rsidR="00E850B0">
        <w:rPr>
          <w:rFonts w:ascii="Times New Roman" w:hAnsi="Times New Roman" w:cs="Times New Roman"/>
          <w:sz w:val="28"/>
          <w:szCs w:val="28"/>
        </w:rPr>
        <w:t xml:space="preserve"> Чердынского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E850B0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E850B0" w:rsidRPr="00370A74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Интернет.</w:t>
      </w:r>
    </w:p>
    <w:p w:rsidR="00E850B0" w:rsidRPr="007E79E3" w:rsidRDefault="00E850B0" w:rsidP="00E850B0">
      <w:pPr>
        <w:numPr>
          <w:ilvl w:val="0"/>
          <w:numId w:val="1"/>
        </w:numPr>
        <w:tabs>
          <w:tab w:val="clear" w:pos="720"/>
          <w:tab w:val="num" w:pos="0"/>
        </w:tabs>
        <w:suppressAutoHyphens/>
        <w:autoSpaceDE w:val="0"/>
        <w:autoSpaceDN w:val="0"/>
        <w:adjustRightInd w:val="0"/>
        <w:spacing w:line="360" w:lineRule="exact"/>
        <w:ind w:left="0" w:firstLine="0"/>
        <w:jc w:val="both"/>
        <w:rPr>
          <w:szCs w:val="28"/>
        </w:rPr>
      </w:pPr>
      <w:r>
        <w:t xml:space="preserve">Контроль за исполнением настоящего решения возложить на председателя территориальной избирательной комиссии Чердынского </w:t>
      </w:r>
      <w:r w:rsidR="000B0589">
        <w:t>муниципального</w:t>
      </w:r>
      <w:r>
        <w:t xml:space="preserve"> округа Бессонову Т.Е.</w:t>
      </w:r>
    </w:p>
    <w:p w:rsidR="00E850B0" w:rsidRPr="00385F5E" w:rsidRDefault="00E850B0" w:rsidP="00E850B0">
      <w:pPr>
        <w:pStyle w:val="a7"/>
        <w:spacing w:line="360" w:lineRule="auto"/>
        <w:ind w:firstLine="0"/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E850B0" w:rsidTr="00DC08D8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E850B0" w:rsidRPr="00FD0E8F" w:rsidRDefault="00E850B0" w:rsidP="00DC08D8">
            <w:pPr>
              <w:pStyle w:val="a7"/>
              <w:ind w:firstLine="0"/>
            </w:pPr>
            <w:r>
              <w:t>Председатель</w:t>
            </w:r>
            <w:r>
              <w:rPr>
                <w:lang w:val="en-US"/>
              </w:rPr>
              <w:t xml:space="preserve"> </w:t>
            </w:r>
            <w:r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E850B0" w:rsidRDefault="00E850B0" w:rsidP="00DC08D8">
            <w:pPr>
              <w:pStyle w:val="a7"/>
              <w:ind w:firstLine="0"/>
              <w:jc w:val="right"/>
            </w:pPr>
            <w:r>
              <w:t>Т.Е.Бессонова</w:t>
            </w:r>
          </w:p>
        </w:tc>
      </w:tr>
      <w:tr w:rsidR="00E850B0" w:rsidTr="00DC08D8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E850B0" w:rsidRDefault="00E850B0" w:rsidP="00DC08D8">
            <w:pPr>
              <w:pStyle w:val="a7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E850B0" w:rsidRDefault="00E850B0" w:rsidP="00DC08D8">
            <w:pPr>
              <w:pStyle w:val="a7"/>
              <w:ind w:firstLine="0"/>
              <w:jc w:val="right"/>
            </w:pPr>
          </w:p>
        </w:tc>
      </w:tr>
      <w:tr w:rsidR="00E850B0" w:rsidTr="00DC08D8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E850B0" w:rsidRDefault="009C457D" w:rsidP="00DC08D8">
            <w:pPr>
              <w:pStyle w:val="a7"/>
              <w:ind w:firstLine="0"/>
            </w:pPr>
            <w:r>
              <w:t>С</w:t>
            </w:r>
            <w:r w:rsidR="00E850B0">
              <w:t>екретарь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E850B0" w:rsidRDefault="00E850B0" w:rsidP="00DC08D8">
            <w:pPr>
              <w:pStyle w:val="a7"/>
              <w:ind w:firstLine="0"/>
              <w:jc w:val="right"/>
            </w:pPr>
            <w:proofErr w:type="spellStart"/>
            <w:r>
              <w:t>Е.Б.Ведрова</w:t>
            </w:r>
            <w:proofErr w:type="spellEnd"/>
          </w:p>
        </w:tc>
      </w:tr>
    </w:tbl>
    <w:p w:rsidR="00525A05" w:rsidRPr="003012C6" w:rsidRDefault="00525A05">
      <w:pPr>
        <w:pStyle w:val="a7"/>
        <w:ind w:firstLine="0"/>
      </w:pPr>
    </w:p>
    <w:sectPr w:rsidR="00525A05" w:rsidRPr="003012C6" w:rsidSect="00254C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7BCA" w:rsidRDefault="00B47BCA">
      <w:r>
        <w:separator/>
      </w:r>
    </w:p>
  </w:endnote>
  <w:endnote w:type="continuationSeparator" w:id="0">
    <w:p w:rsidR="00B47BCA" w:rsidRDefault="00B47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EE4783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6F2C" w:rsidRDefault="00B06F2C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7BCA" w:rsidRDefault="00B47BCA">
      <w:r>
        <w:separator/>
      </w:r>
    </w:p>
  </w:footnote>
  <w:footnote w:type="continuationSeparator" w:id="0">
    <w:p w:rsidR="00B47BCA" w:rsidRDefault="00B47B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EE478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EE478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C27DF3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B06F2C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ЧЕРДЫНСКОГО </w:t>
          </w:r>
          <w:r w:rsidR="00F27501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244E98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B06F2C" w:rsidRPr="00BC2FDF">
            <w:rPr>
              <w:rFonts w:ascii="Times New Roman" w:hAnsi="Times New Roman" w:cs="Times New Roman"/>
              <w:b/>
              <w:bCs/>
              <w:color w:val="000000"/>
            </w:rPr>
            <w:t>Чердынь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771610"/>
    <w:multiLevelType w:val="hybridMultilevel"/>
    <w:tmpl w:val="690679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F23"/>
    <w:rsid w:val="000137D7"/>
    <w:rsid w:val="00035ABC"/>
    <w:rsid w:val="00051066"/>
    <w:rsid w:val="00085DCE"/>
    <w:rsid w:val="000B0589"/>
    <w:rsid w:val="000B4A0E"/>
    <w:rsid w:val="000D75F1"/>
    <w:rsid w:val="001243E3"/>
    <w:rsid w:val="00125315"/>
    <w:rsid w:val="0017083F"/>
    <w:rsid w:val="00170D09"/>
    <w:rsid w:val="00205244"/>
    <w:rsid w:val="0021074E"/>
    <w:rsid w:val="002112BC"/>
    <w:rsid w:val="00232907"/>
    <w:rsid w:val="00236AEA"/>
    <w:rsid w:val="00244E98"/>
    <w:rsid w:val="00254CB7"/>
    <w:rsid w:val="00255B6B"/>
    <w:rsid w:val="0029672B"/>
    <w:rsid w:val="002C2A72"/>
    <w:rsid w:val="003012C6"/>
    <w:rsid w:val="00303589"/>
    <w:rsid w:val="00303E8E"/>
    <w:rsid w:val="00331EFD"/>
    <w:rsid w:val="00380407"/>
    <w:rsid w:val="00382EC6"/>
    <w:rsid w:val="00385F5E"/>
    <w:rsid w:val="00396177"/>
    <w:rsid w:val="003D1E64"/>
    <w:rsid w:val="003E7736"/>
    <w:rsid w:val="00481314"/>
    <w:rsid w:val="004B052C"/>
    <w:rsid w:val="004C1BC7"/>
    <w:rsid w:val="004E0428"/>
    <w:rsid w:val="00506618"/>
    <w:rsid w:val="00512D15"/>
    <w:rsid w:val="00525A05"/>
    <w:rsid w:val="005522B1"/>
    <w:rsid w:val="00586421"/>
    <w:rsid w:val="0058674F"/>
    <w:rsid w:val="006304A1"/>
    <w:rsid w:val="00695EF5"/>
    <w:rsid w:val="00696C01"/>
    <w:rsid w:val="00697FD5"/>
    <w:rsid w:val="006A2C0F"/>
    <w:rsid w:val="006C04CD"/>
    <w:rsid w:val="006D7831"/>
    <w:rsid w:val="006F01F2"/>
    <w:rsid w:val="00743020"/>
    <w:rsid w:val="00756AB6"/>
    <w:rsid w:val="00761140"/>
    <w:rsid w:val="00767633"/>
    <w:rsid w:val="00813760"/>
    <w:rsid w:val="00835B0C"/>
    <w:rsid w:val="00856384"/>
    <w:rsid w:val="00873008"/>
    <w:rsid w:val="008858AC"/>
    <w:rsid w:val="00887EF5"/>
    <w:rsid w:val="00911625"/>
    <w:rsid w:val="009341BC"/>
    <w:rsid w:val="0094630E"/>
    <w:rsid w:val="00975170"/>
    <w:rsid w:val="0099460C"/>
    <w:rsid w:val="009C1E3A"/>
    <w:rsid w:val="009C457D"/>
    <w:rsid w:val="009F60C1"/>
    <w:rsid w:val="00A11CBA"/>
    <w:rsid w:val="00A17511"/>
    <w:rsid w:val="00A354F7"/>
    <w:rsid w:val="00A45148"/>
    <w:rsid w:val="00A50C72"/>
    <w:rsid w:val="00A67D26"/>
    <w:rsid w:val="00A70EF6"/>
    <w:rsid w:val="00A777DB"/>
    <w:rsid w:val="00B06EF1"/>
    <w:rsid w:val="00B06F2C"/>
    <w:rsid w:val="00B1160A"/>
    <w:rsid w:val="00B11B42"/>
    <w:rsid w:val="00B237E4"/>
    <w:rsid w:val="00B47BCA"/>
    <w:rsid w:val="00B62184"/>
    <w:rsid w:val="00BA7FB1"/>
    <w:rsid w:val="00BB4BEE"/>
    <w:rsid w:val="00C024E7"/>
    <w:rsid w:val="00C11D9E"/>
    <w:rsid w:val="00C27DF3"/>
    <w:rsid w:val="00C502A0"/>
    <w:rsid w:val="00C95C36"/>
    <w:rsid w:val="00CB3840"/>
    <w:rsid w:val="00CC2B8D"/>
    <w:rsid w:val="00CC46BF"/>
    <w:rsid w:val="00D125D0"/>
    <w:rsid w:val="00D715AA"/>
    <w:rsid w:val="00D81BB7"/>
    <w:rsid w:val="00DE48F3"/>
    <w:rsid w:val="00DE4F23"/>
    <w:rsid w:val="00DE66A8"/>
    <w:rsid w:val="00DF45D4"/>
    <w:rsid w:val="00E11D12"/>
    <w:rsid w:val="00E24268"/>
    <w:rsid w:val="00E71EEE"/>
    <w:rsid w:val="00E843B9"/>
    <w:rsid w:val="00E850B0"/>
    <w:rsid w:val="00EB0FA0"/>
    <w:rsid w:val="00EE4783"/>
    <w:rsid w:val="00EF7319"/>
    <w:rsid w:val="00F27501"/>
    <w:rsid w:val="00F3437B"/>
    <w:rsid w:val="00F8420C"/>
    <w:rsid w:val="00FD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4CECD48-E688-4EB1-AADF-0B5C8BC20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783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6D7831"/>
    <w:pPr>
      <w:suppressAutoHyphens/>
      <w:spacing w:line="240" w:lineRule="exact"/>
    </w:pPr>
  </w:style>
  <w:style w:type="paragraph" w:styleId="a4">
    <w:name w:val="header"/>
    <w:basedOn w:val="a"/>
    <w:link w:val="a5"/>
    <w:rsid w:val="006D7831"/>
    <w:pPr>
      <w:jc w:val="center"/>
    </w:pPr>
  </w:style>
  <w:style w:type="paragraph" w:customStyle="1" w:styleId="a6">
    <w:name w:val="Заголовок к тексту"/>
    <w:basedOn w:val="a"/>
    <w:next w:val="a7"/>
    <w:rsid w:val="006D7831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6D7831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6D7831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6D7831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6D7831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6D7831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6D7831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6D7831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6D7831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6D7831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6D7831"/>
    <w:pPr>
      <w:ind w:left="4252"/>
    </w:pPr>
  </w:style>
  <w:style w:type="character" w:styleId="af2">
    <w:name w:val="page number"/>
    <w:basedOn w:val="a0"/>
    <w:rsid w:val="006D7831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850B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22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Boss</cp:lastModifiedBy>
  <cp:revision>5</cp:revision>
  <cp:lastPrinted>2025-03-03T09:28:00Z</cp:lastPrinted>
  <dcterms:created xsi:type="dcterms:W3CDTF">2026-03-10T04:55:00Z</dcterms:created>
  <dcterms:modified xsi:type="dcterms:W3CDTF">2026-03-11T12:08:00Z</dcterms:modified>
</cp:coreProperties>
</file>