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1D501D" w14:textId="77777777" w:rsidR="000B55B7" w:rsidRPr="00B256B7" w:rsidRDefault="000B55B7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</w:p>
    <w:p w14:paraId="1393710F" w14:textId="6E774B26" w:rsidR="00A5243C" w:rsidRPr="00C65467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ABA5C79">
                <wp:simplePos x="0" y="0"/>
                <wp:positionH relativeFrom="page">
                  <wp:posOffset>1080135</wp:posOffset>
                </wp:positionH>
                <wp:positionV relativeFrom="page">
                  <wp:posOffset>2166564</wp:posOffset>
                </wp:positionV>
                <wp:extent cx="5939790" cy="6477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C2CF8E" w14:textId="77777777" w:rsidR="00C65467" w:rsidRDefault="00C65467" w:rsidP="00C65467">
                            <w:pPr>
                              <w:contextualSpacing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C02501">
                              <w:rPr>
                                <w:b/>
                                <w:szCs w:val="28"/>
                              </w:rPr>
                              <w:t>О плане работы территориальной избирательной комиссии</w:t>
                            </w:r>
                          </w:p>
                          <w:p w14:paraId="432DE54F" w14:textId="3B09CFB8" w:rsidR="00C65467" w:rsidRPr="00C17017" w:rsidRDefault="00C65467" w:rsidP="00C65467">
                            <w:pPr>
                              <w:contextualSpacing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C02501">
                              <w:rPr>
                                <w:b/>
                                <w:szCs w:val="28"/>
                              </w:rPr>
                              <w:t>Чердынско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го муниципального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округа на июнь</w:t>
                            </w:r>
                          </w:p>
                          <w:p w14:paraId="6BBEA4FA" w14:textId="64FC67E2" w:rsidR="00B33253" w:rsidRPr="00B33253" w:rsidRDefault="00B33253" w:rsidP="00C65467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05pt;margin-top:170.6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" filled="f" stroked="f">
                <v:textbox inset="0,0,0,0">
                  <w:txbxContent>
                    <w:p w14:paraId="52C2CF8E" w14:textId="77777777" w:rsidR="00C65467" w:rsidRDefault="00C65467" w:rsidP="00C65467">
                      <w:pPr>
                        <w:contextualSpacing/>
                        <w:jc w:val="center"/>
                        <w:rPr>
                          <w:b/>
                          <w:szCs w:val="28"/>
                        </w:rPr>
                      </w:pPr>
                      <w:r w:rsidRPr="00C02501">
                        <w:rPr>
                          <w:b/>
                          <w:szCs w:val="28"/>
                        </w:rPr>
                        <w:t>О плане работы территориальной избирательной комиссии</w:t>
                      </w:r>
                    </w:p>
                    <w:p w14:paraId="432DE54F" w14:textId="3B09CFB8" w:rsidR="00C65467" w:rsidRPr="00C17017" w:rsidRDefault="00C65467" w:rsidP="00C65467">
                      <w:pPr>
                        <w:contextualSpacing/>
                        <w:jc w:val="center"/>
                        <w:rPr>
                          <w:b/>
                          <w:szCs w:val="28"/>
                        </w:rPr>
                      </w:pPr>
                      <w:r w:rsidRPr="00C02501">
                        <w:rPr>
                          <w:b/>
                          <w:szCs w:val="28"/>
                        </w:rPr>
                        <w:t>Чердынско</w:t>
                      </w:r>
                      <w:r>
                        <w:rPr>
                          <w:b/>
                          <w:szCs w:val="28"/>
                        </w:rPr>
                        <w:t>го муниципального</w:t>
                      </w:r>
                      <w:r>
                        <w:rPr>
                          <w:b/>
                          <w:szCs w:val="28"/>
                        </w:rPr>
                        <w:t xml:space="preserve"> округа на июнь</w:t>
                      </w:r>
                    </w:p>
                    <w:p w14:paraId="6BBEA4FA" w14:textId="64FC67E2" w:rsidR="00B33253" w:rsidRPr="00B33253" w:rsidRDefault="00B33253" w:rsidP="00C65467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047B502A" w:rsidR="00975170" w:rsidRPr="00B256B7" w:rsidRDefault="005560A3" w:rsidP="00A67D26">
                            <w:pPr>
                              <w:pStyle w:val="a4"/>
                              <w:rPr>
                                <w:szCs w:val="28"/>
                              </w:rPr>
                            </w:pPr>
                            <w:r w:rsidRPr="00B256B7">
                              <w:rPr>
                                <w:szCs w:val="28"/>
                              </w:rPr>
                              <w:t>2</w:t>
                            </w:r>
                            <w:r w:rsidR="00B256B7" w:rsidRPr="00B256B7">
                              <w:rPr>
                                <w:szCs w:val="28"/>
                              </w:rPr>
                              <w:t xml:space="preserve">9 мая </w:t>
                            </w:r>
                            <w:r w:rsidRPr="00B256B7">
                              <w:rPr>
                                <w:szCs w:val="28"/>
                              </w:rPr>
                              <w:t>2026</w:t>
                            </w:r>
                            <w:r w:rsidR="00B256B7">
                              <w:rPr>
                                <w:szCs w:val="28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047B502A" w:rsidR="00975170" w:rsidRPr="00B256B7" w:rsidRDefault="005560A3" w:rsidP="00A67D26">
                      <w:pPr>
                        <w:pStyle w:val="a4"/>
                        <w:rPr>
                          <w:szCs w:val="28"/>
                        </w:rPr>
                      </w:pPr>
                      <w:r w:rsidRPr="00B256B7">
                        <w:rPr>
                          <w:szCs w:val="28"/>
                        </w:rPr>
                        <w:t>2</w:t>
                      </w:r>
                      <w:r w:rsidR="00B256B7" w:rsidRPr="00B256B7">
                        <w:rPr>
                          <w:szCs w:val="28"/>
                        </w:rPr>
                        <w:t xml:space="preserve">9 мая </w:t>
                      </w:r>
                      <w:r w:rsidRPr="00B256B7">
                        <w:rPr>
                          <w:szCs w:val="28"/>
                        </w:rPr>
                        <w:t>2026</w:t>
                      </w:r>
                      <w:r w:rsidR="00B256B7">
                        <w:rPr>
                          <w:szCs w:val="28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49A30DCD" w:rsidR="00E75F24" w:rsidRPr="00B256B7" w:rsidRDefault="005560A3" w:rsidP="00E75F24">
                            <w:pPr>
                              <w:pStyle w:val="a4"/>
                              <w:rPr>
                                <w:szCs w:val="28"/>
                              </w:rPr>
                            </w:pPr>
                            <w:r w:rsidRPr="00B256B7">
                              <w:rPr>
                                <w:szCs w:val="28"/>
                              </w:rPr>
                              <w:t>8</w:t>
                            </w:r>
                            <w:r w:rsidR="00C65467">
                              <w:rPr>
                                <w:szCs w:val="28"/>
                              </w:rPr>
                              <w:t>8/02</w:t>
                            </w:r>
                            <w:r w:rsidRPr="00B256B7">
                              <w:rPr>
                                <w:szCs w:val="28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49A30DCD" w:rsidR="00E75F24" w:rsidRPr="00B256B7" w:rsidRDefault="005560A3" w:rsidP="00E75F24">
                      <w:pPr>
                        <w:pStyle w:val="a4"/>
                        <w:rPr>
                          <w:szCs w:val="28"/>
                        </w:rPr>
                      </w:pPr>
                      <w:r w:rsidRPr="00B256B7">
                        <w:rPr>
                          <w:szCs w:val="28"/>
                        </w:rPr>
                        <w:t>8</w:t>
                      </w:r>
                      <w:r w:rsidR="00C65467">
                        <w:rPr>
                          <w:szCs w:val="28"/>
                        </w:rPr>
                        <w:t>8/02</w:t>
                      </w:r>
                      <w:r w:rsidRPr="00B256B7">
                        <w:rPr>
                          <w:szCs w:val="28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2DA9BDE" w14:textId="77777777" w:rsidR="00C65467" w:rsidRDefault="00C65467" w:rsidP="00C65467">
      <w:pPr>
        <w:spacing w:line="360" w:lineRule="auto"/>
        <w:ind w:firstLine="708"/>
        <w:jc w:val="both"/>
        <w:rPr>
          <w:szCs w:val="28"/>
        </w:rPr>
      </w:pPr>
      <w:r>
        <w:rPr>
          <w:szCs w:val="28"/>
        </w:rPr>
        <w:t xml:space="preserve">В соответствии со статьями 11, 12 Закона Пермского края от 20.02.2007 № 4-ПК «О территориальных избирательных комиссиях Пермского края», </w:t>
      </w:r>
    </w:p>
    <w:p w14:paraId="779A8E4E" w14:textId="77777777" w:rsidR="00C65467" w:rsidRPr="00423A9F" w:rsidRDefault="00C65467" w:rsidP="00C65467">
      <w:pPr>
        <w:spacing w:before="120" w:after="120" w:line="360" w:lineRule="auto"/>
        <w:jc w:val="center"/>
        <w:rPr>
          <w:szCs w:val="28"/>
        </w:rPr>
      </w:pPr>
      <w:r>
        <w:rPr>
          <w:szCs w:val="28"/>
        </w:rPr>
        <w:t xml:space="preserve">Комиссия р е </w:t>
      </w:r>
      <w:proofErr w:type="gramStart"/>
      <w:r>
        <w:rPr>
          <w:szCs w:val="28"/>
        </w:rPr>
        <w:t>ш</w:t>
      </w:r>
      <w:proofErr w:type="gramEnd"/>
      <w:r>
        <w:rPr>
          <w:szCs w:val="28"/>
        </w:rPr>
        <w:t xml:space="preserve"> а е т:</w:t>
      </w:r>
    </w:p>
    <w:p w14:paraId="7F522D6F" w14:textId="48C9F1B8" w:rsidR="00C65467" w:rsidRDefault="00C65467" w:rsidP="00C65467">
      <w:pPr>
        <w:numPr>
          <w:ilvl w:val="0"/>
          <w:numId w:val="1"/>
        </w:numPr>
        <w:tabs>
          <w:tab w:val="clear" w:pos="1878"/>
          <w:tab w:val="left" w:pos="900"/>
        </w:tabs>
        <w:spacing w:line="360" w:lineRule="auto"/>
        <w:ind w:left="0" w:firstLine="540"/>
        <w:jc w:val="both"/>
        <w:rPr>
          <w:szCs w:val="28"/>
        </w:rPr>
      </w:pPr>
      <w:r>
        <w:rPr>
          <w:szCs w:val="28"/>
        </w:rPr>
        <w:t xml:space="preserve">Утвердить </w:t>
      </w:r>
      <w:r>
        <w:rPr>
          <w:spacing w:val="-4"/>
          <w:szCs w:val="28"/>
        </w:rPr>
        <w:t>план работы территориальной избирательной комиссии на</w:t>
      </w:r>
      <w:r>
        <w:rPr>
          <w:spacing w:val="-4"/>
          <w:szCs w:val="28"/>
        </w:rPr>
        <w:t xml:space="preserve"> июнь</w:t>
      </w:r>
      <w:bookmarkStart w:id="0" w:name="_GoBack"/>
      <w:bookmarkEnd w:id="0"/>
      <w:r>
        <w:rPr>
          <w:szCs w:val="28"/>
        </w:rPr>
        <w:t xml:space="preserve"> 2026 года согласно приложению.</w:t>
      </w:r>
    </w:p>
    <w:p w14:paraId="0EA5F922" w14:textId="77777777" w:rsidR="00C65467" w:rsidRDefault="00C65467" w:rsidP="00C65467">
      <w:pPr>
        <w:numPr>
          <w:ilvl w:val="0"/>
          <w:numId w:val="1"/>
        </w:numPr>
        <w:tabs>
          <w:tab w:val="clear" w:pos="1878"/>
          <w:tab w:val="left" w:pos="900"/>
        </w:tabs>
        <w:spacing w:line="360" w:lineRule="auto"/>
        <w:ind w:left="0" w:firstLine="540"/>
        <w:jc w:val="both"/>
        <w:rPr>
          <w:szCs w:val="28"/>
        </w:rPr>
      </w:pPr>
      <w:r w:rsidRPr="00DF4351">
        <w:rPr>
          <w:szCs w:val="28"/>
        </w:rPr>
        <w:t xml:space="preserve"> Разместить настоящее решение на официальном сайте территориальной избирательной комиссии в информационно-телекоммуникационной с</w:t>
      </w:r>
      <w:r>
        <w:rPr>
          <w:szCs w:val="28"/>
        </w:rPr>
        <w:t>ети Интернет</w:t>
      </w:r>
      <w:r w:rsidRPr="00DF4351">
        <w:rPr>
          <w:szCs w:val="28"/>
        </w:rPr>
        <w:t>.</w:t>
      </w:r>
    </w:p>
    <w:p w14:paraId="10533FEE" w14:textId="77777777" w:rsidR="00C65467" w:rsidRPr="00114112" w:rsidRDefault="00C65467" w:rsidP="00C65467">
      <w:pPr>
        <w:numPr>
          <w:ilvl w:val="0"/>
          <w:numId w:val="1"/>
        </w:numPr>
        <w:tabs>
          <w:tab w:val="clear" w:pos="1878"/>
          <w:tab w:val="left" w:pos="900"/>
        </w:tabs>
        <w:spacing w:line="360" w:lineRule="auto"/>
        <w:ind w:left="0" w:firstLine="540"/>
        <w:jc w:val="both"/>
        <w:rPr>
          <w:szCs w:val="28"/>
        </w:rPr>
      </w:pPr>
      <w:r w:rsidRPr="00114112">
        <w:rPr>
          <w:szCs w:val="28"/>
          <w:lang w:eastAsia="ar-SA"/>
        </w:rPr>
        <w:t xml:space="preserve">Контроль за исполнением настоящего решения возложить на председателя территориальной избирательной комиссии Чердынского </w:t>
      </w:r>
      <w:r>
        <w:rPr>
          <w:szCs w:val="28"/>
          <w:lang w:eastAsia="ar-SA"/>
        </w:rPr>
        <w:t>муниципального</w:t>
      </w:r>
      <w:r w:rsidRPr="00114112">
        <w:rPr>
          <w:szCs w:val="28"/>
          <w:lang w:eastAsia="ar-SA"/>
        </w:rPr>
        <w:t xml:space="preserve"> округа Бессонову Т.Е.</w:t>
      </w:r>
    </w:p>
    <w:p w14:paraId="382AA539" w14:textId="77777777" w:rsidR="000B55B7" w:rsidRDefault="000B55B7" w:rsidP="000B55B7">
      <w:pPr>
        <w:tabs>
          <w:tab w:val="left" w:pos="900"/>
        </w:tabs>
        <w:ind w:left="540"/>
        <w:jc w:val="both"/>
        <w:rPr>
          <w:szCs w:val="28"/>
          <w:lang w:eastAsia="ar-SA"/>
        </w:rPr>
      </w:pPr>
    </w:p>
    <w:p w14:paraId="4C7F2AE3" w14:textId="77777777" w:rsidR="000B55B7" w:rsidRPr="005560A3" w:rsidRDefault="000B55B7" w:rsidP="000B55B7">
      <w:pPr>
        <w:tabs>
          <w:tab w:val="left" w:pos="900"/>
        </w:tabs>
        <w:ind w:left="540"/>
        <w:jc w:val="both"/>
        <w:rPr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0B55B7" w14:paraId="3088DC4D" w14:textId="77777777" w:rsidTr="009151C1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00A15AE3" w14:textId="77777777" w:rsidR="000B55B7" w:rsidRPr="00FD0E8F" w:rsidRDefault="000B55B7" w:rsidP="00B256B7">
            <w:pPr>
              <w:pStyle w:val="a7"/>
              <w:spacing w:line="360" w:lineRule="auto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492877CD" w14:textId="77777777" w:rsidR="000B55B7" w:rsidRDefault="000B55B7" w:rsidP="00B256B7">
            <w:pPr>
              <w:pStyle w:val="a7"/>
              <w:spacing w:line="360" w:lineRule="auto"/>
              <w:ind w:firstLine="0"/>
              <w:jc w:val="right"/>
            </w:pPr>
            <w:proofErr w:type="spellStart"/>
            <w:r>
              <w:t>Т.Е.Бессонова</w:t>
            </w:r>
            <w:proofErr w:type="spellEnd"/>
          </w:p>
        </w:tc>
      </w:tr>
      <w:tr w:rsidR="000B55B7" w14:paraId="1DE3AFFD" w14:textId="77777777" w:rsidTr="009151C1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0D783956" w14:textId="77777777" w:rsidR="000B55B7" w:rsidRDefault="000B55B7" w:rsidP="00B256B7">
            <w:pPr>
              <w:pStyle w:val="a7"/>
              <w:spacing w:line="360" w:lineRule="auto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583C5708" w14:textId="77777777" w:rsidR="000B55B7" w:rsidRDefault="000B55B7" w:rsidP="00B256B7">
            <w:pPr>
              <w:pStyle w:val="a7"/>
              <w:spacing w:line="360" w:lineRule="auto"/>
              <w:ind w:firstLine="0"/>
              <w:jc w:val="right"/>
            </w:pPr>
          </w:p>
        </w:tc>
      </w:tr>
      <w:tr w:rsidR="000B55B7" w14:paraId="67E430A2" w14:textId="77777777" w:rsidTr="009151C1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42E34DD5" w14:textId="77777777" w:rsidR="000B55B7" w:rsidRDefault="000B55B7" w:rsidP="00B256B7">
            <w:pPr>
              <w:pStyle w:val="a7"/>
              <w:spacing w:line="360" w:lineRule="auto"/>
              <w:ind w:firstLine="0"/>
            </w:pPr>
            <w:r>
              <w:t>Секретарь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252DC4D0" w14:textId="77777777" w:rsidR="000B55B7" w:rsidRDefault="000B55B7" w:rsidP="00B256B7">
            <w:pPr>
              <w:pStyle w:val="a7"/>
              <w:spacing w:line="360" w:lineRule="auto"/>
              <w:ind w:firstLine="0"/>
              <w:jc w:val="right"/>
            </w:pPr>
            <w:proofErr w:type="spellStart"/>
            <w:r>
              <w:t>Е.Б.Ведрова</w:t>
            </w:r>
            <w:proofErr w:type="spellEnd"/>
          </w:p>
        </w:tc>
      </w:tr>
    </w:tbl>
    <w:p w14:paraId="28A42AC0" w14:textId="77777777" w:rsidR="007A4AFC" w:rsidRPr="00DF42F4" w:rsidRDefault="007A4AFC" w:rsidP="00B256B7">
      <w:pPr>
        <w:pStyle w:val="a7"/>
        <w:spacing w:line="360" w:lineRule="auto"/>
        <w:ind w:firstLine="0"/>
        <w:rPr>
          <w:sz w:val="20"/>
        </w:rPr>
      </w:pPr>
    </w:p>
    <w:sectPr w:rsidR="007A4AFC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468F41" w14:textId="77777777" w:rsidR="005C56CB" w:rsidRDefault="005C56CB">
      <w:r>
        <w:separator/>
      </w:r>
    </w:p>
  </w:endnote>
  <w:endnote w:type="continuationSeparator" w:id="0">
    <w:p w14:paraId="529459E5" w14:textId="77777777" w:rsidR="005C56CB" w:rsidRDefault="005C5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45AD45" w14:textId="77777777" w:rsidR="005C56CB" w:rsidRDefault="005C56CB">
      <w:r>
        <w:separator/>
      </w:r>
    </w:p>
  </w:footnote>
  <w:footnote w:type="continuationSeparator" w:id="0">
    <w:p w14:paraId="37B60694" w14:textId="77777777" w:rsidR="005C56CB" w:rsidRDefault="005C56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5BF3F238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532FD1" w:rsidRPr="00532FD1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ЧЕРДЫНСКОГО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5A26ADAB" w:rsidR="00A337B6" w:rsidRPr="00CA5A0E" w:rsidRDefault="0075537F" w:rsidP="007A4AFC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5537F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B07BB81" w:rsidR="00811B95" w:rsidRPr="00201E8F" w:rsidRDefault="00532FD1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532FD1">
            <w:rPr>
              <w:rFonts w:ascii="Times New Roman" w:hAnsi="Times New Roman" w:cs="Times New Roman"/>
              <w:b/>
              <w:bCs/>
              <w:spacing w:val="20"/>
            </w:rPr>
            <w:t>г. Чердынь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822298"/>
    <w:multiLevelType w:val="hybridMultilevel"/>
    <w:tmpl w:val="01D6E1CC"/>
    <w:lvl w:ilvl="0" w:tplc="46F80772">
      <w:start w:val="1"/>
      <w:numFmt w:val="decimal"/>
      <w:lvlText w:val="%1."/>
      <w:lvlJc w:val="left"/>
      <w:pPr>
        <w:tabs>
          <w:tab w:val="num" w:pos="1878"/>
        </w:tabs>
        <w:ind w:left="1878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B5190"/>
    <w:rsid w:val="000B55B7"/>
    <w:rsid w:val="000D0D54"/>
    <w:rsid w:val="000F1485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3390A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A1B98"/>
    <w:rsid w:val="004B052C"/>
    <w:rsid w:val="004B1FC7"/>
    <w:rsid w:val="004B5FF3"/>
    <w:rsid w:val="004E2451"/>
    <w:rsid w:val="004F451C"/>
    <w:rsid w:val="00512D15"/>
    <w:rsid w:val="00524C40"/>
    <w:rsid w:val="00525A05"/>
    <w:rsid w:val="005276C9"/>
    <w:rsid w:val="00532FD1"/>
    <w:rsid w:val="00551323"/>
    <w:rsid w:val="005522B1"/>
    <w:rsid w:val="00553882"/>
    <w:rsid w:val="005560A3"/>
    <w:rsid w:val="00556797"/>
    <w:rsid w:val="00584989"/>
    <w:rsid w:val="00592B00"/>
    <w:rsid w:val="005A62A6"/>
    <w:rsid w:val="005C56CB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537F"/>
    <w:rsid w:val="00756AB6"/>
    <w:rsid w:val="00772DA0"/>
    <w:rsid w:val="007746C3"/>
    <w:rsid w:val="007A4AFC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0201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5FC8"/>
    <w:rsid w:val="00A97B92"/>
    <w:rsid w:val="00AD3B0E"/>
    <w:rsid w:val="00B02235"/>
    <w:rsid w:val="00B100EF"/>
    <w:rsid w:val="00B1160A"/>
    <w:rsid w:val="00B11B42"/>
    <w:rsid w:val="00B14765"/>
    <w:rsid w:val="00B17649"/>
    <w:rsid w:val="00B237E4"/>
    <w:rsid w:val="00B256B7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65467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D2E46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19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Boss</cp:lastModifiedBy>
  <cp:revision>4</cp:revision>
  <cp:lastPrinted>2026-06-01T05:17:00Z</cp:lastPrinted>
  <dcterms:created xsi:type="dcterms:W3CDTF">2026-06-01T04:58:00Z</dcterms:created>
  <dcterms:modified xsi:type="dcterms:W3CDTF">2026-06-01T05:19:00Z</dcterms:modified>
</cp:coreProperties>
</file>