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77777777" w:rsidR="000B55B7" w:rsidRPr="00B256B7" w:rsidRDefault="000B55B7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</w:p>
    <w:p w14:paraId="1393710F" w14:textId="6E774B26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2CF8E" w14:textId="77777777" w:rsidR="00C65467" w:rsidRDefault="00C65467" w:rsidP="00C65467">
                            <w:pPr>
                              <w:contextualSpacing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</w:t>
                            </w:r>
                          </w:p>
                          <w:p w14:paraId="432DE54F" w14:textId="505863E9" w:rsidR="00C65467" w:rsidRPr="00C17017" w:rsidRDefault="00C65467" w:rsidP="00C65467">
                            <w:pPr>
                              <w:contextualSpacing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Чердынско</w:t>
                            </w:r>
                            <w:r w:rsidR="00F9596E">
                              <w:rPr>
                                <w:b/>
                                <w:szCs w:val="28"/>
                              </w:rPr>
                              <w:t>го муниципального округа на июл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ь</w:t>
                            </w:r>
                          </w:p>
                          <w:p w14:paraId="6BBEA4FA" w14:textId="64FC67E2" w:rsidR="00B33253" w:rsidRPr="00B33253" w:rsidRDefault="00B33253" w:rsidP="00C65467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52C2CF8E" w14:textId="77777777" w:rsidR="00C65467" w:rsidRDefault="00C65467" w:rsidP="00C65467">
                      <w:pPr>
                        <w:contextualSpacing/>
                        <w:jc w:val="center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О плане работы территориальной избирательной комиссии</w:t>
                      </w:r>
                    </w:p>
                    <w:p w14:paraId="432DE54F" w14:textId="505863E9" w:rsidR="00C65467" w:rsidRPr="00C17017" w:rsidRDefault="00C65467" w:rsidP="00C65467">
                      <w:pPr>
                        <w:contextualSpacing/>
                        <w:jc w:val="center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Чердынско</w:t>
                      </w:r>
                      <w:r w:rsidR="00F9596E">
                        <w:rPr>
                          <w:b/>
                          <w:szCs w:val="28"/>
                        </w:rPr>
                        <w:t>го муниципального округа на июл</w:t>
                      </w:r>
                      <w:r>
                        <w:rPr>
                          <w:b/>
                          <w:szCs w:val="28"/>
                        </w:rPr>
                        <w:t>ь</w:t>
                      </w:r>
                    </w:p>
                    <w:p w14:paraId="6BBEA4FA" w14:textId="64FC67E2" w:rsidR="00B33253" w:rsidRPr="00B33253" w:rsidRDefault="00B33253" w:rsidP="00C65467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EC5A838" w:rsidR="00975170" w:rsidRPr="00B256B7" w:rsidRDefault="00F9596E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02 июль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EC5A838" w:rsidR="00975170" w:rsidRPr="00B256B7" w:rsidRDefault="00F9596E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02 июль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C132B0C" w:rsidR="00E75F24" w:rsidRPr="00B256B7" w:rsidRDefault="00F9596E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90</w:t>
                            </w:r>
                            <w:r w:rsidR="00C65467">
                              <w:rPr>
                                <w:szCs w:val="28"/>
                              </w:rPr>
                              <w:t>/02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C132B0C" w:rsidR="00E75F24" w:rsidRPr="00B256B7" w:rsidRDefault="00F9596E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90</w:t>
                      </w:r>
                      <w:r w:rsidR="00C65467">
                        <w:rPr>
                          <w:szCs w:val="28"/>
                        </w:rPr>
                        <w:t>/02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2DA9BDE" w14:textId="77777777" w:rsidR="00C65467" w:rsidRDefault="00C65467" w:rsidP="00C65467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14:paraId="779A8E4E" w14:textId="77777777" w:rsidR="00C65467" w:rsidRPr="00423A9F" w:rsidRDefault="00C65467" w:rsidP="00C65467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7F522D6F" w14:textId="451CE095" w:rsidR="00C65467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план работы территориальн</w:t>
      </w:r>
      <w:r w:rsidR="00F9596E">
        <w:rPr>
          <w:spacing w:val="-4"/>
          <w:szCs w:val="28"/>
        </w:rPr>
        <w:t>ой избирательной комиссии на июл</w:t>
      </w:r>
      <w:bookmarkStart w:id="0" w:name="_GoBack"/>
      <w:bookmarkEnd w:id="0"/>
      <w:r>
        <w:rPr>
          <w:spacing w:val="-4"/>
          <w:szCs w:val="28"/>
        </w:rPr>
        <w:t>ь</w:t>
      </w:r>
      <w:r>
        <w:rPr>
          <w:szCs w:val="28"/>
        </w:rPr>
        <w:t xml:space="preserve"> 2026 года согласно приложению.</w:t>
      </w:r>
    </w:p>
    <w:p w14:paraId="0EA5F922" w14:textId="77777777" w:rsidR="00C65467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</w:t>
      </w:r>
      <w:r>
        <w:rPr>
          <w:szCs w:val="28"/>
        </w:rPr>
        <w:t>ети Интернет</w:t>
      </w:r>
      <w:r w:rsidRPr="00DF4351">
        <w:rPr>
          <w:szCs w:val="28"/>
        </w:rPr>
        <w:t>.</w:t>
      </w:r>
    </w:p>
    <w:p w14:paraId="10533FEE" w14:textId="77777777" w:rsidR="00C65467" w:rsidRPr="00114112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114112">
        <w:rPr>
          <w:szCs w:val="28"/>
          <w:lang w:eastAsia="ar-SA"/>
        </w:rP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>
        <w:rPr>
          <w:szCs w:val="28"/>
          <w:lang w:eastAsia="ar-SA"/>
        </w:rPr>
        <w:t>муниципального</w:t>
      </w:r>
      <w:r w:rsidRPr="00114112">
        <w:rPr>
          <w:szCs w:val="28"/>
          <w:lang w:eastAsia="ar-SA"/>
        </w:rPr>
        <w:t xml:space="preserve"> округа Бессонову Т.Е.</w:t>
      </w:r>
    </w:p>
    <w:p w14:paraId="382AA539" w14:textId="77777777" w:rsidR="000B55B7" w:rsidRDefault="000B55B7" w:rsidP="000B55B7">
      <w:pPr>
        <w:tabs>
          <w:tab w:val="left" w:pos="900"/>
        </w:tabs>
        <w:ind w:left="540"/>
        <w:jc w:val="both"/>
        <w:rPr>
          <w:szCs w:val="28"/>
          <w:lang w:eastAsia="ar-SA"/>
        </w:rPr>
      </w:pPr>
    </w:p>
    <w:p w14:paraId="4C7F2AE3" w14:textId="77777777" w:rsidR="000B55B7" w:rsidRPr="005560A3" w:rsidRDefault="000B55B7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28A42AC0" w14:textId="77777777" w:rsidR="007A4AFC" w:rsidRPr="00DF42F4" w:rsidRDefault="007A4AFC" w:rsidP="00B256B7">
      <w:pPr>
        <w:pStyle w:val="a7"/>
        <w:spacing w:line="360" w:lineRule="auto"/>
        <w:ind w:firstLine="0"/>
        <w:rPr>
          <w:sz w:val="20"/>
        </w:rPr>
      </w:pPr>
    </w:p>
    <w:sectPr w:rsidR="007A4AFC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E74C0" w14:textId="77777777" w:rsidR="008C5176" w:rsidRDefault="008C5176">
      <w:r>
        <w:separator/>
      </w:r>
    </w:p>
  </w:endnote>
  <w:endnote w:type="continuationSeparator" w:id="0">
    <w:p w14:paraId="13018DDF" w14:textId="77777777" w:rsidR="008C5176" w:rsidRDefault="008C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1C643" w14:textId="77777777" w:rsidR="008C5176" w:rsidRDefault="008C5176">
      <w:r>
        <w:separator/>
      </w:r>
    </w:p>
  </w:footnote>
  <w:footnote w:type="continuationSeparator" w:id="0">
    <w:p w14:paraId="4E3178AE" w14:textId="77777777" w:rsidR="008C5176" w:rsidRDefault="008C51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0A3"/>
    <w:rsid w:val="00556797"/>
    <w:rsid w:val="00584989"/>
    <w:rsid w:val="00592B00"/>
    <w:rsid w:val="005A62A6"/>
    <w:rsid w:val="005C56C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537F"/>
    <w:rsid w:val="00756AB6"/>
    <w:rsid w:val="00772DA0"/>
    <w:rsid w:val="007746C3"/>
    <w:rsid w:val="007A4AFC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C5176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9596E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2</cp:revision>
  <cp:lastPrinted>2026-06-01T05:17:00Z</cp:lastPrinted>
  <dcterms:created xsi:type="dcterms:W3CDTF">2026-07-01T07:35:00Z</dcterms:created>
  <dcterms:modified xsi:type="dcterms:W3CDTF">2026-07-01T07:35:00Z</dcterms:modified>
</cp:coreProperties>
</file>