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06CF4">
        <w:rPr>
          <w:rFonts w:ascii="Times New Roman" w:hAnsi="Times New Roman" w:cs="Times New Roman"/>
          <w:sz w:val="24"/>
          <w:szCs w:val="24"/>
        </w:rPr>
        <w:t>№ 158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406CF4">
        <w:rPr>
          <w:rFonts w:ascii="Times New Roman" w:hAnsi="Times New Roman" w:cs="Times New Roman"/>
          <w:sz w:val="24"/>
          <w:szCs w:val="24"/>
        </w:rPr>
        <w:t>18.02</w:t>
      </w:r>
      <w:r w:rsidR="007B3539">
        <w:rPr>
          <w:rFonts w:ascii="Times New Roman" w:hAnsi="Times New Roman" w:cs="Times New Roman"/>
          <w:sz w:val="24"/>
          <w:szCs w:val="24"/>
        </w:rPr>
        <w:t>.2022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406CF4" w:rsidRDefault="00E70706" w:rsidP="00406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406CF4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76142C" w:rsidRPr="00406CF4" w:rsidRDefault="007B3539" w:rsidP="00406CF4">
      <w:pPr>
        <w:jc w:val="both"/>
        <w:rPr>
          <w:rFonts w:ascii="Times New Roman" w:hAnsi="Times New Roman" w:cs="Times New Roman"/>
          <w:sz w:val="24"/>
          <w:szCs w:val="24"/>
        </w:rPr>
      </w:pPr>
      <w:r w:rsidRPr="00406CF4">
        <w:rPr>
          <w:rFonts w:ascii="Times New Roman" w:hAnsi="Times New Roman" w:cs="Times New Roman"/>
          <w:sz w:val="28"/>
          <w:szCs w:val="28"/>
        </w:rPr>
        <w:t>1</w:t>
      </w:r>
      <w:r w:rsidRPr="00406CF4">
        <w:rPr>
          <w:rFonts w:ascii="Times New Roman" w:hAnsi="Times New Roman" w:cs="Times New Roman"/>
          <w:sz w:val="24"/>
          <w:szCs w:val="24"/>
        </w:rPr>
        <w:t xml:space="preserve">. </w:t>
      </w:r>
      <w:r w:rsidR="006E0A41" w:rsidRPr="00406CF4">
        <w:rPr>
          <w:rFonts w:ascii="Times New Roman" w:hAnsi="Times New Roman" w:cs="Times New Roman"/>
          <w:sz w:val="24"/>
          <w:szCs w:val="24"/>
        </w:rPr>
        <w:t>Об утверждении</w:t>
      </w:r>
      <w:r w:rsidR="00406CF4" w:rsidRPr="00406CF4">
        <w:rPr>
          <w:rFonts w:ascii="Times New Roman" w:hAnsi="Times New Roman" w:cs="Times New Roman"/>
          <w:sz w:val="24"/>
          <w:szCs w:val="24"/>
        </w:rPr>
        <w:t xml:space="preserve"> Положения о</w:t>
      </w:r>
      <w:r w:rsidR="00406CF4" w:rsidRPr="00406CF4">
        <w:rPr>
          <w:rFonts w:ascii="Times New Roman" w:hAnsi="Times New Roman" w:cs="Times New Roman"/>
          <w:sz w:val="24"/>
          <w:szCs w:val="24"/>
        </w:rPr>
        <w:t xml:space="preserve"> конкурсе фотографий «Выборы в объективе»</w:t>
      </w:r>
      <w:r w:rsidR="00406CF4">
        <w:rPr>
          <w:rFonts w:ascii="Times New Roman" w:hAnsi="Times New Roman" w:cs="Times New Roman"/>
          <w:sz w:val="24"/>
          <w:szCs w:val="24"/>
        </w:rPr>
        <w:t>.</w:t>
      </w:r>
    </w:p>
    <w:p w:rsidR="008B248E" w:rsidRDefault="00B76C57" w:rsidP="00406CF4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406C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406CF4" w:rsidRPr="00406CF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06CF4">
        <w:rPr>
          <w:rFonts w:ascii="Times New Roman" w:hAnsi="Times New Roman" w:cs="Times New Roman"/>
          <w:sz w:val="24"/>
          <w:szCs w:val="24"/>
        </w:rPr>
        <w:t xml:space="preserve">  </w:t>
      </w:r>
      <w:r w:rsidR="00406CF4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394968" w:rsidRPr="00406CF4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 w:rsidRPr="00406CF4">
        <w:rPr>
          <w:rFonts w:ascii="Times New Roman" w:hAnsi="Times New Roman" w:cs="Times New Roman"/>
          <w:sz w:val="24"/>
          <w:szCs w:val="24"/>
        </w:rPr>
        <w:t xml:space="preserve">. </w:t>
      </w:r>
      <w:r w:rsidR="008B248E" w:rsidRPr="00406CF4">
        <w:rPr>
          <w:rFonts w:ascii="Times New Roman" w:hAnsi="Times New Roman" w:cs="Times New Roman"/>
          <w:sz w:val="24"/>
          <w:szCs w:val="24"/>
        </w:rPr>
        <w:t xml:space="preserve">Т.Е.Бессонова </w:t>
      </w:r>
    </w:p>
    <w:p w:rsidR="00406CF4" w:rsidRPr="00406CF4" w:rsidRDefault="00406CF4" w:rsidP="00406CF4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406CF4" w:rsidRDefault="00E42FCF" w:rsidP="00406CF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6CF4">
        <w:rPr>
          <w:rFonts w:ascii="Times New Roman" w:hAnsi="Times New Roman" w:cs="Times New Roman"/>
          <w:sz w:val="24"/>
          <w:szCs w:val="24"/>
        </w:rPr>
        <w:t>2</w:t>
      </w:r>
      <w:r w:rsidR="0076142C" w:rsidRPr="00406CF4">
        <w:rPr>
          <w:rFonts w:ascii="Times New Roman" w:hAnsi="Times New Roman" w:cs="Times New Roman"/>
          <w:sz w:val="24"/>
          <w:szCs w:val="24"/>
        </w:rPr>
        <w:t>.</w:t>
      </w:r>
      <w:r w:rsidR="00394968" w:rsidRPr="00406CF4">
        <w:rPr>
          <w:rFonts w:ascii="Times New Roman" w:hAnsi="Times New Roman" w:cs="Times New Roman"/>
          <w:sz w:val="24"/>
          <w:szCs w:val="24"/>
        </w:rPr>
        <w:t xml:space="preserve"> </w:t>
      </w:r>
      <w:r w:rsidR="00406CF4" w:rsidRPr="00406CF4">
        <w:rPr>
          <w:rFonts w:ascii="Times New Roman" w:hAnsi="Times New Roman" w:cs="Times New Roman"/>
          <w:sz w:val="24"/>
          <w:szCs w:val="24"/>
        </w:rPr>
        <w:t>Об особенностях проведения заседаний территориальной избирательной комиссии Чердынского городского округа в период сложной эпидемиологической обстановки</w:t>
      </w:r>
      <w:r w:rsidR="00406CF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94968" w:rsidRPr="00394968" w:rsidRDefault="00406CF4" w:rsidP="00406CF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406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968" w:rsidRPr="00406CF4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 w:rsidRPr="00406CF4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087147" w:rsidRPr="00406CF4" w:rsidRDefault="00406CF4" w:rsidP="002F2C26">
      <w:pPr>
        <w:jc w:val="both"/>
        <w:rPr>
          <w:rFonts w:ascii="Times New Roman" w:hAnsi="Times New Roman"/>
          <w:sz w:val="24"/>
          <w:szCs w:val="24"/>
        </w:rPr>
      </w:pPr>
      <w:r w:rsidRPr="00406CF4">
        <w:rPr>
          <w:rFonts w:ascii="Times New Roman" w:hAnsi="Times New Roman" w:cs="Times New Roman"/>
          <w:sz w:val="24"/>
          <w:szCs w:val="24"/>
        </w:rPr>
        <w:t>3</w:t>
      </w:r>
      <w:r w:rsidR="002F2C26" w:rsidRPr="00406CF4">
        <w:rPr>
          <w:rFonts w:ascii="Times New Roman" w:hAnsi="Times New Roman" w:cs="Times New Roman"/>
          <w:sz w:val="24"/>
          <w:szCs w:val="24"/>
        </w:rPr>
        <w:t>. Разное</w:t>
      </w:r>
      <w:r w:rsidR="007F2529" w:rsidRPr="00406CF4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353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С.С.Барсукова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06CF4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F0BE9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2022-02-17T09:38:00Z</dcterms:created>
  <dcterms:modified xsi:type="dcterms:W3CDTF">2022-02-17T09:38:00Z</dcterms:modified>
</cp:coreProperties>
</file>