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581F42">
        <w:rPr>
          <w:rFonts w:ascii="Times New Roman" w:hAnsi="Times New Roman" w:cs="Times New Roman"/>
          <w:sz w:val="24"/>
          <w:szCs w:val="24"/>
        </w:rPr>
        <w:t>№ 27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581F42">
        <w:rPr>
          <w:rFonts w:ascii="Times New Roman" w:hAnsi="Times New Roman" w:cs="Times New Roman"/>
          <w:sz w:val="24"/>
          <w:szCs w:val="24"/>
        </w:rPr>
        <w:t>19</w:t>
      </w:r>
      <w:r w:rsidR="00CA5B3F">
        <w:rPr>
          <w:rFonts w:ascii="Times New Roman" w:hAnsi="Times New Roman" w:cs="Times New Roman"/>
          <w:sz w:val="24"/>
          <w:szCs w:val="24"/>
        </w:rPr>
        <w:t>.04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793FD0">
        <w:rPr>
          <w:rFonts w:ascii="Times New Roman" w:hAnsi="Times New Roman" w:cs="Times New Roman"/>
        </w:rPr>
        <w:t>12</w:t>
      </w:r>
      <w:bookmarkStart w:id="0" w:name="_GoBack"/>
      <w:bookmarkEnd w:id="0"/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1F42" w:rsidRPr="00581F42" w:rsidRDefault="00784DCD" w:rsidP="00581F42">
      <w:pPr>
        <w:jc w:val="both"/>
        <w:rPr>
          <w:rFonts w:ascii="Times New Roman" w:hAnsi="Times New Roman" w:cs="Times New Roman"/>
          <w:szCs w:val="28"/>
        </w:rPr>
      </w:pPr>
      <w:r w:rsidRPr="00581F42">
        <w:rPr>
          <w:rFonts w:ascii="Times New Roman" w:hAnsi="Times New Roman" w:cs="Times New Roman"/>
          <w:sz w:val="24"/>
          <w:szCs w:val="24"/>
        </w:rPr>
        <w:t xml:space="preserve">1. </w:t>
      </w:r>
      <w:r w:rsidR="00581F42" w:rsidRPr="00581F42">
        <w:rPr>
          <w:rFonts w:ascii="Times New Roman" w:hAnsi="Times New Roman" w:cs="Times New Roman"/>
          <w:szCs w:val="28"/>
        </w:rPr>
        <w:t>О размере ведомственного коэффициента для выплаты дополнительной оплаты труда (вознаграждения) членам участковых избирательных комиссий за активную работу по информированию и оповещению избирателей</w:t>
      </w:r>
      <w:r w:rsidR="00581F42">
        <w:rPr>
          <w:rFonts w:ascii="Times New Roman" w:hAnsi="Times New Roman" w:cs="Times New Roman"/>
          <w:szCs w:val="28"/>
        </w:rPr>
        <w:t>.</w:t>
      </w:r>
    </w:p>
    <w:p w:rsidR="00784DCD" w:rsidRDefault="00784DCD" w:rsidP="00784DC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F0250" w:rsidRPr="00581F42" w:rsidRDefault="00784DCD" w:rsidP="00581F42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AF0250" w:rsidRPr="0078734A" w:rsidRDefault="00AF0250" w:rsidP="0078734A">
      <w:pPr>
        <w:contextualSpacing/>
        <w:jc w:val="both"/>
        <w:rPr>
          <w:rFonts w:ascii="Times New Roman" w:hAnsi="Times New Roman" w:cs="Times New Roman"/>
          <w:szCs w:val="28"/>
        </w:rPr>
      </w:pPr>
    </w:p>
    <w:p w:rsidR="00C359B8" w:rsidRPr="00CB1512" w:rsidRDefault="00581F42" w:rsidP="00CA5B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  <w:szCs w:val="28"/>
        </w:rPr>
        <w:t xml:space="preserve"> Разное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1F42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3FD0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56247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2024-04-18T10:52:00Z</dcterms:created>
  <dcterms:modified xsi:type="dcterms:W3CDTF">2024-04-18T10:53:00Z</dcterms:modified>
</cp:coreProperties>
</file>