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5B10F0">
        <w:rPr>
          <w:rFonts w:ascii="Times New Roman" w:hAnsi="Times New Roman" w:cs="Times New Roman"/>
          <w:sz w:val="24"/>
          <w:szCs w:val="24"/>
        </w:rPr>
        <w:t>№ 87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5B10F0">
        <w:rPr>
          <w:rFonts w:ascii="Times New Roman" w:hAnsi="Times New Roman" w:cs="Times New Roman"/>
          <w:sz w:val="24"/>
          <w:szCs w:val="24"/>
        </w:rPr>
        <w:t>30.04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5B10F0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1.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5B10F0">
        <w:rPr>
          <w:rFonts w:ascii="Times New Roman" w:hAnsi="Times New Roman" w:cs="Times New Roman"/>
          <w:sz w:val="24"/>
          <w:szCs w:val="24"/>
        </w:rPr>
        <w:t xml:space="preserve"> округа за апрель.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Default="00763277" w:rsidP="007632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5B10F0">
        <w:rPr>
          <w:rFonts w:ascii="Times New Roman" w:hAnsi="Times New Roman" w:cs="Times New Roman"/>
          <w:sz w:val="24"/>
          <w:szCs w:val="24"/>
        </w:rPr>
        <w:t>май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381973" w:rsidRPr="00381973" w:rsidRDefault="00763277" w:rsidP="0076327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973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Default="00C3241E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3277" w:rsidRPr="00381973" w:rsidRDefault="00763277" w:rsidP="00763277">
      <w:pPr>
        <w:jc w:val="right"/>
        <w:rPr>
          <w:rFonts w:ascii="Times New Roman" w:hAnsi="Times New Roman" w:cs="Times New Roman"/>
        </w:rPr>
      </w:pPr>
    </w:p>
    <w:p w:rsidR="00763277" w:rsidRPr="00763277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2026-04-28T06:07:00Z</dcterms:created>
  <dcterms:modified xsi:type="dcterms:W3CDTF">2026-04-28T06:07:00Z</dcterms:modified>
</cp:coreProperties>
</file>